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D93CA" w14:textId="154B0632" w:rsidR="00E95687" w:rsidRDefault="00E95687" w:rsidP="00E95687">
      <w:pPr>
        <w:jc w:val="center"/>
        <w:rPr>
          <w:rFonts w:ascii="Calibri" w:hAnsi="Calibri" w:cs="Arial"/>
          <w:b/>
          <w:sz w:val="22"/>
          <w:szCs w:val="22"/>
        </w:rPr>
      </w:pPr>
      <w:r>
        <w:rPr>
          <w:rFonts w:ascii="Calibri" w:hAnsi="Calibri" w:cs="Arial"/>
          <w:b/>
          <w:sz w:val="22"/>
          <w:szCs w:val="22"/>
        </w:rPr>
        <w:t>FINAL SCHEDULE</w:t>
      </w:r>
    </w:p>
    <w:p w14:paraId="6F4FD3B3" w14:textId="6F421278" w:rsidR="00E95687" w:rsidRDefault="00E95687" w:rsidP="00E95687">
      <w:pPr>
        <w:rPr>
          <w:rFonts w:ascii="Calibri" w:hAnsi="Calibri" w:cs="Arial"/>
          <w:b/>
          <w:sz w:val="22"/>
          <w:szCs w:val="22"/>
        </w:rPr>
      </w:pPr>
    </w:p>
    <w:tbl>
      <w:tblPr>
        <w:tblStyle w:val="TableGrid"/>
        <w:tblW w:w="0" w:type="auto"/>
        <w:tblLook w:val="04A0" w:firstRow="1" w:lastRow="0" w:firstColumn="1" w:lastColumn="0" w:noHBand="0" w:noVBand="1"/>
      </w:tblPr>
      <w:tblGrid>
        <w:gridCol w:w="1885"/>
        <w:gridCol w:w="8905"/>
      </w:tblGrid>
      <w:tr w:rsidR="00E95687" w14:paraId="3A220B11" w14:textId="77777777" w:rsidTr="00E95687">
        <w:tc>
          <w:tcPr>
            <w:tcW w:w="1885" w:type="dxa"/>
          </w:tcPr>
          <w:p w14:paraId="3CB63A29" w14:textId="31E5EB56" w:rsidR="00E95687" w:rsidRPr="00E95687" w:rsidRDefault="00E95687" w:rsidP="00E95687">
            <w:pPr>
              <w:jc w:val="center"/>
              <w:rPr>
                <w:rFonts w:ascii="Calibri" w:hAnsi="Calibri" w:cs="Arial"/>
                <w:b/>
                <w:sz w:val="22"/>
                <w:szCs w:val="22"/>
              </w:rPr>
            </w:pPr>
            <w:r w:rsidRPr="00E95687">
              <w:rPr>
                <w:rFonts w:ascii="Calibri" w:hAnsi="Calibri" w:cs="Arial"/>
                <w:b/>
                <w:sz w:val="22"/>
                <w:szCs w:val="22"/>
              </w:rPr>
              <w:t>TIME</w:t>
            </w:r>
          </w:p>
        </w:tc>
        <w:tc>
          <w:tcPr>
            <w:tcW w:w="8905" w:type="dxa"/>
          </w:tcPr>
          <w:p w14:paraId="35E1FFE0" w14:textId="57D99721" w:rsidR="00E95687" w:rsidRPr="00E95687" w:rsidRDefault="00E95687" w:rsidP="00E95687">
            <w:pPr>
              <w:jc w:val="center"/>
              <w:rPr>
                <w:rFonts w:ascii="Calibri" w:hAnsi="Calibri" w:cs="Arial"/>
                <w:b/>
                <w:sz w:val="22"/>
                <w:szCs w:val="22"/>
              </w:rPr>
            </w:pPr>
            <w:r>
              <w:rPr>
                <w:rFonts w:ascii="Calibri" w:hAnsi="Calibri" w:cs="Arial"/>
                <w:b/>
                <w:sz w:val="22"/>
                <w:szCs w:val="22"/>
              </w:rPr>
              <w:t>ACTIVITY AND PARTICIPANTS</w:t>
            </w:r>
            <w:r w:rsidRPr="00E95687">
              <w:rPr>
                <w:rFonts w:ascii="Calibri" w:hAnsi="Calibri" w:cs="Arial"/>
                <w:b/>
                <w:sz w:val="22"/>
                <w:szCs w:val="22"/>
              </w:rPr>
              <w:t xml:space="preserve"> (List names and titles)</w:t>
            </w:r>
          </w:p>
        </w:tc>
      </w:tr>
      <w:tr w:rsidR="00E95687" w14:paraId="54C25228" w14:textId="77777777" w:rsidTr="00E95687">
        <w:tc>
          <w:tcPr>
            <w:tcW w:w="1885" w:type="dxa"/>
          </w:tcPr>
          <w:p w14:paraId="470F6B15" w14:textId="77777777" w:rsidR="00E95687" w:rsidRDefault="00E95687" w:rsidP="00E95687">
            <w:pPr>
              <w:rPr>
                <w:rFonts w:ascii="Calibri" w:hAnsi="Calibri" w:cs="Arial"/>
                <w:b/>
                <w:sz w:val="22"/>
                <w:szCs w:val="22"/>
              </w:rPr>
            </w:pPr>
          </w:p>
        </w:tc>
        <w:tc>
          <w:tcPr>
            <w:tcW w:w="8905" w:type="dxa"/>
          </w:tcPr>
          <w:p w14:paraId="358BF1A7" w14:textId="77777777" w:rsidR="00E95687" w:rsidRDefault="00E95687" w:rsidP="00E95687">
            <w:pPr>
              <w:rPr>
                <w:rFonts w:ascii="Calibri" w:hAnsi="Calibri" w:cs="Arial"/>
                <w:b/>
                <w:sz w:val="22"/>
                <w:szCs w:val="22"/>
              </w:rPr>
            </w:pPr>
          </w:p>
        </w:tc>
      </w:tr>
      <w:tr w:rsidR="00E95687" w14:paraId="09DE9522" w14:textId="77777777" w:rsidTr="00E95687">
        <w:tc>
          <w:tcPr>
            <w:tcW w:w="1885" w:type="dxa"/>
          </w:tcPr>
          <w:p w14:paraId="3DD6B51A" w14:textId="77777777" w:rsidR="00E95687" w:rsidRDefault="00E95687" w:rsidP="00E95687">
            <w:pPr>
              <w:rPr>
                <w:rFonts w:ascii="Calibri" w:hAnsi="Calibri" w:cs="Arial"/>
                <w:b/>
                <w:sz w:val="22"/>
                <w:szCs w:val="22"/>
              </w:rPr>
            </w:pPr>
          </w:p>
        </w:tc>
        <w:tc>
          <w:tcPr>
            <w:tcW w:w="8905" w:type="dxa"/>
          </w:tcPr>
          <w:p w14:paraId="70EE87D9" w14:textId="77777777" w:rsidR="00E95687" w:rsidRDefault="00E95687" w:rsidP="00E95687">
            <w:pPr>
              <w:rPr>
                <w:rFonts w:ascii="Calibri" w:hAnsi="Calibri" w:cs="Arial"/>
                <w:b/>
                <w:sz w:val="22"/>
                <w:szCs w:val="22"/>
              </w:rPr>
            </w:pPr>
          </w:p>
        </w:tc>
      </w:tr>
      <w:tr w:rsidR="00E95687" w14:paraId="5A03CB74" w14:textId="77777777" w:rsidTr="00E95687">
        <w:tc>
          <w:tcPr>
            <w:tcW w:w="1885" w:type="dxa"/>
          </w:tcPr>
          <w:p w14:paraId="3B0BF239" w14:textId="77777777" w:rsidR="00E95687" w:rsidRDefault="00E95687" w:rsidP="00E95687">
            <w:pPr>
              <w:rPr>
                <w:rFonts w:ascii="Calibri" w:hAnsi="Calibri" w:cs="Arial"/>
                <w:b/>
                <w:sz w:val="22"/>
                <w:szCs w:val="22"/>
              </w:rPr>
            </w:pPr>
          </w:p>
        </w:tc>
        <w:tc>
          <w:tcPr>
            <w:tcW w:w="8905" w:type="dxa"/>
          </w:tcPr>
          <w:p w14:paraId="54584960" w14:textId="77777777" w:rsidR="00E95687" w:rsidRDefault="00E95687" w:rsidP="00E95687">
            <w:pPr>
              <w:rPr>
                <w:rFonts w:ascii="Calibri" w:hAnsi="Calibri" w:cs="Arial"/>
                <w:b/>
                <w:sz w:val="22"/>
                <w:szCs w:val="22"/>
              </w:rPr>
            </w:pPr>
          </w:p>
        </w:tc>
      </w:tr>
      <w:tr w:rsidR="00E95687" w14:paraId="722CB688" w14:textId="77777777" w:rsidTr="00E95687">
        <w:tc>
          <w:tcPr>
            <w:tcW w:w="1885" w:type="dxa"/>
          </w:tcPr>
          <w:p w14:paraId="5EA10A57" w14:textId="77777777" w:rsidR="00E95687" w:rsidRDefault="00E95687" w:rsidP="00E95687">
            <w:pPr>
              <w:rPr>
                <w:rFonts w:ascii="Calibri" w:hAnsi="Calibri" w:cs="Arial"/>
                <w:b/>
                <w:sz w:val="22"/>
                <w:szCs w:val="22"/>
              </w:rPr>
            </w:pPr>
          </w:p>
        </w:tc>
        <w:tc>
          <w:tcPr>
            <w:tcW w:w="8905" w:type="dxa"/>
          </w:tcPr>
          <w:p w14:paraId="63168658" w14:textId="77777777" w:rsidR="00E95687" w:rsidRDefault="00E95687" w:rsidP="00E95687">
            <w:pPr>
              <w:rPr>
                <w:rFonts w:ascii="Calibri" w:hAnsi="Calibri" w:cs="Arial"/>
                <w:b/>
                <w:sz w:val="22"/>
                <w:szCs w:val="22"/>
              </w:rPr>
            </w:pPr>
          </w:p>
        </w:tc>
      </w:tr>
      <w:tr w:rsidR="00E95687" w14:paraId="7C351710" w14:textId="77777777" w:rsidTr="00E95687">
        <w:tc>
          <w:tcPr>
            <w:tcW w:w="1885" w:type="dxa"/>
          </w:tcPr>
          <w:p w14:paraId="38637412" w14:textId="77777777" w:rsidR="00E95687" w:rsidRDefault="00E95687" w:rsidP="00E95687">
            <w:pPr>
              <w:rPr>
                <w:rFonts w:ascii="Calibri" w:hAnsi="Calibri" w:cs="Arial"/>
                <w:b/>
                <w:sz w:val="22"/>
                <w:szCs w:val="22"/>
              </w:rPr>
            </w:pPr>
          </w:p>
        </w:tc>
        <w:tc>
          <w:tcPr>
            <w:tcW w:w="8905" w:type="dxa"/>
          </w:tcPr>
          <w:p w14:paraId="5A68A955" w14:textId="77777777" w:rsidR="00E95687" w:rsidRDefault="00E95687" w:rsidP="00E95687">
            <w:pPr>
              <w:rPr>
                <w:rFonts w:ascii="Calibri" w:hAnsi="Calibri" w:cs="Arial"/>
                <w:b/>
                <w:sz w:val="22"/>
                <w:szCs w:val="22"/>
              </w:rPr>
            </w:pPr>
          </w:p>
        </w:tc>
      </w:tr>
      <w:tr w:rsidR="00E95687" w14:paraId="74572012" w14:textId="77777777" w:rsidTr="00E95687">
        <w:tc>
          <w:tcPr>
            <w:tcW w:w="1885" w:type="dxa"/>
          </w:tcPr>
          <w:p w14:paraId="1BC2C450" w14:textId="77777777" w:rsidR="00E95687" w:rsidRDefault="00E95687" w:rsidP="00E95687">
            <w:pPr>
              <w:rPr>
                <w:rFonts w:ascii="Calibri" w:hAnsi="Calibri" w:cs="Arial"/>
                <w:b/>
                <w:sz w:val="22"/>
                <w:szCs w:val="22"/>
              </w:rPr>
            </w:pPr>
          </w:p>
        </w:tc>
        <w:tc>
          <w:tcPr>
            <w:tcW w:w="8905" w:type="dxa"/>
          </w:tcPr>
          <w:p w14:paraId="19F20283" w14:textId="77777777" w:rsidR="00E95687" w:rsidRDefault="00E95687" w:rsidP="00E95687">
            <w:pPr>
              <w:rPr>
                <w:rFonts w:ascii="Calibri" w:hAnsi="Calibri" w:cs="Arial"/>
                <w:b/>
                <w:sz w:val="22"/>
                <w:szCs w:val="22"/>
              </w:rPr>
            </w:pPr>
          </w:p>
        </w:tc>
      </w:tr>
      <w:tr w:rsidR="00E95687" w14:paraId="4356CCD5" w14:textId="77777777" w:rsidTr="00E95687">
        <w:tc>
          <w:tcPr>
            <w:tcW w:w="1885" w:type="dxa"/>
          </w:tcPr>
          <w:p w14:paraId="4D76537D" w14:textId="77777777" w:rsidR="00E95687" w:rsidRDefault="00E95687" w:rsidP="00E95687">
            <w:pPr>
              <w:rPr>
                <w:rFonts w:ascii="Calibri" w:hAnsi="Calibri" w:cs="Arial"/>
                <w:b/>
                <w:sz w:val="22"/>
                <w:szCs w:val="22"/>
              </w:rPr>
            </w:pPr>
          </w:p>
        </w:tc>
        <w:tc>
          <w:tcPr>
            <w:tcW w:w="8905" w:type="dxa"/>
          </w:tcPr>
          <w:p w14:paraId="4F6DD37A" w14:textId="77777777" w:rsidR="00E95687" w:rsidRDefault="00E95687" w:rsidP="00E95687">
            <w:pPr>
              <w:rPr>
                <w:rFonts w:ascii="Calibri" w:hAnsi="Calibri" w:cs="Arial"/>
                <w:b/>
                <w:sz w:val="22"/>
                <w:szCs w:val="22"/>
              </w:rPr>
            </w:pPr>
          </w:p>
        </w:tc>
      </w:tr>
      <w:tr w:rsidR="00E95687" w14:paraId="4B3DD582" w14:textId="77777777" w:rsidTr="00E95687">
        <w:tc>
          <w:tcPr>
            <w:tcW w:w="1885" w:type="dxa"/>
          </w:tcPr>
          <w:p w14:paraId="19E5465F" w14:textId="77777777" w:rsidR="00E95687" w:rsidRDefault="00E95687" w:rsidP="00E95687">
            <w:pPr>
              <w:rPr>
                <w:rFonts w:ascii="Calibri" w:hAnsi="Calibri" w:cs="Arial"/>
                <w:b/>
                <w:sz w:val="22"/>
                <w:szCs w:val="22"/>
              </w:rPr>
            </w:pPr>
          </w:p>
        </w:tc>
        <w:tc>
          <w:tcPr>
            <w:tcW w:w="8905" w:type="dxa"/>
          </w:tcPr>
          <w:p w14:paraId="0BC97944" w14:textId="77777777" w:rsidR="00E95687" w:rsidRDefault="00E95687" w:rsidP="00E95687">
            <w:pPr>
              <w:rPr>
                <w:rFonts w:ascii="Calibri" w:hAnsi="Calibri" w:cs="Arial"/>
                <w:b/>
                <w:sz w:val="22"/>
                <w:szCs w:val="22"/>
              </w:rPr>
            </w:pPr>
          </w:p>
        </w:tc>
      </w:tr>
      <w:tr w:rsidR="00E95687" w14:paraId="60CCFE2C" w14:textId="77777777" w:rsidTr="00E95687">
        <w:tc>
          <w:tcPr>
            <w:tcW w:w="1885" w:type="dxa"/>
          </w:tcPr>
          <w:p w14:paraId="275D0F91" w14:textId="77777777" w:rsidR="00E95687" w:rsidRDefault="00E95687" w:rsidP="00E95687">
            <w:pPr>
              <w:rPr>
                <w:rFonts w:ascii="Calibri" w:hAnsi="Calibri" w:cs="Arial"/>
                <w:b/>
                <w:sz w:val="22"/>
                <w:szCs w:val="22"/>
              </w:rPr>
            </w:pPr>
          </w:p>
        </w:tc>
        <w:tc>
          <w:tcPr>
            <w:tcW w:w="8905" w:type="dxa"/>
          </w:tcPr>
          <w:p w14:paraId="382AE62C" w14:textId="77777777" w:rsidR="00E95687" w:rsidRDefault="00E95687" w:rsidP="00E95687">
            <w:pPr>
              <w:rPr>
                <w:rFonts w:ascii="Calibri" w:hAnsi="Calibri" w:cs="Arial"/>
                <w:b/>
                <w:sz w:val="22"/>
                <w:szCs w:val="22"/>
              </w:rPr>
            </w:pPr>
          </w:p>
        </w:tc>
      </w:tr>
      <w:tr w:rsidR="00E95687" w14:paraId="42A3FF67" w14:textId="77777777" w:rsidTr="00E95687">
        <w:tc>
          <w:tcPr>
            <w:tcW w:w="1885" w:type="dxa"/>
          </w:tcPr>
          <w:p w14:paraId="58652E42" w14:textId="77777777" w:rsidR="00E95687" w:rsidRDefault="00E95687" w:rsidP="00E95687">
            <w:pPr>
              <w:rPr>
                <w:rFonts w:ascii="Calibri" w:hAnsi="Calibri" w:cs="Arial"/>
                <w:b/>
                <w:sz w:val="22"/>
                <w:szCs w:val="22"/>
              </w:rPr>
            </w:pPr>
          </w:p>
        </w:tc>
        <w:tc>
          <w:tcPr>
            <w:tcW w:w="8905" w:type="dxa"/>
          </w:tcPr>
          <w:p w14:paraId="3CAC8CD8" w14:textId="77777777" w:rsidR="00E95687" w:rsidRDefault="00E95687" w:rsidP="00E95687">
            <w:pPr>
              <w:rPr>
                <w:rFonts w:ascii="Calibri" w:hAnsi="Calibri" w:cs="Arial"/>
                <w:b/>
                <w:sz w:val="22"/>
                <w:szCs w:val="22"/>
              </w:rPr>
            </w:pPr>
          </w:p>
        </w:tc>
      </w:tr>
      <w:tr w:rsidR="00E95687" w14:paraId="036BDB40" w14:textId="77777777" w:rsidTr="00E95687">
        <w:tc>
          <w:tcPr>
            <w:tcW w:w="1885" w:type="dxa"/>
          </w:tcPr>
          <w:p w14:paraId="2C30F093" w14:textId="77777777" w:rsidR="00E95687" w:rsidRDefault="00E95687" w:rsidP="00E95687">
            <w:pPr>
              <w:rPr>
                <w:rFonts w:ascii="Calibri" w:hAnsi="Calibri" w:cs="Arial"/>
                <w:b/>
                <w:sz w:val="22"/>
                <w:szCs w:val="22"/>
              </w:rPr>
            </w:pPr>
          </w:p>
        </w:tc>
        <w:tc>
          <w:tcPr>
            <w:tcW w:w="8905" w:type="dxa"/>
          </w:tcPr>
          <w:p w14:paraId="6C89F43E" w14:textId="77777777" w:rsidR="00E95687" w:rsidRDefault="00E95687" w:rsidP="00E95687">
            <w:pPr>
              <w:rPr>
                <w:rFonts w:ascii="Calibri" w:hAnsi="Calibri" w:cs="Arial"/>
                <w:b/>
                <w:sz w:val="22"/>
                <w:szCs w:val="22"/>
              </w:rPr>
            </w:pPr>
          </w:p>
        </w:tc>
      </w:tr>
      <w:tr w:rsidR="00E95687" w14:paraId="46CC52C4" w14:textId="77777777" w:rsidTr="00E95687">
        <w:tc>
          <w:tcPr>
            <w:tcW w:w="1885" w:type="dxa"/>
          </w:tcPr>
          <w:p w14:paraId="49DD2A67" w14:textId="77777777" w:rsidR="00E95687" w:rsidRDefault="00E95687" w:rsidP="00E95687">
            <w:pPr>
              <w:rPr>
                <w:rFonts w:ascii="Calibri" w:hAnsi="Calibri" w:cs="Arial"/>
                <w:b/>
                <w:sz w:val="22"/>
                <w:szCs w:val="22"/>
              </w:rPr>
            </w:pPr>
          </w:p>
        </w:tc>
        <w:tc>
          <w:tcPr>
            <w:tcW w:w="8905" w:type="dxa"/>
          </w:tcPr>
          <w:p w14:paraId="44B09EE3" w14:textId="77777777" w:rsidR="00E95687" w:rsidRDefault="00E95687" w:rsidP="00E95687">
            <w:pPr>
              <w:rPr>
                <w:rFonts w:ascii="Calibri" w:hAnsi="Calibri" w:cs="Arial"/>
                <w:b/>
                <w:sz w:val="22"/>
                <w:szCs w:val="22"/>
              </w:rPr>
            </w:pPr>
          </w:p>
        </w:tc>
      </w:tr>
      <w:tr w:rsidR="00E95687" w14:paraId="3ABCEA29" w14:textId="77777777" w:rsidTr="00E95687">
        <w:tc>
          <w:tcPr>
            <w:tcW w:w="1885" w:type="dxa"/>
          </w:tcPr>
          <w:p w14:paraId="3E59F842" w14:textId="77777777" w:rsidR="00E95687" w:rsidRDefault="00E95687" w:rsidP="00E95687">
            <w:pPr>
              <w:rPr>
                <w:rFonts w:ascii="Calibri" w:hAnsi="Calibri" w:cs="Arial"/>
                <w:b/>
                <w:sz w:val="22"/>
                <w:szCs w:val="22"/>
              </w:rPr>
            </w:pPr>
          </w:p>
        </w:tc>
        <w:tc>
          <w:tcPr>
            <w:tcW w:w="8905" w:type="dxa"/>
          </w:tcPr>
          <w:p w14:paraId="1C95D299" w14:textId="77777777" w:rsidR="00E95687" w:rsidRDefault="00E95687" w:rsidP="00E95687">
            <w:pPr>
              <w:rPr>
                <w:rFonts w:ascii="Calibri" w:hAnsi="Calibri" w:cs="Arial"/>
                <w:b/>
                <w:sz w:val="22"/>
                <w:szCs w:val="22"/>
              </w:rPr>
            </w:pPr>
          </w:p>
        </w:tc>
      </w:tr>
      <w:tr w:rsidR="00E95687" w14:paraId="1790BCC7" w14:textId="77777777" w:rsidTr="00E95687">
        <w:tc>
          <w:tcPr>
            <w:tcW w:w="1885" w:type="dxa"/>
          </w:tcPr>
          <w:p w14:paraId="5D4AC889" w14:textId="77777777" w:rsidR="00E95687" w:rsidRDefault="00E95687" w:rsidP="00E95687">
            <w:pPr>
              <w:rPr>
                <w:rFonts w:ascii="Calibri" w:hAnsi="Calibri" w:cs="Arial"/>
                <w:b/>
                <w:sz w:val="22"/>
                <w:szCs w:val="22"/>
              </w:rPr>
            </w:pPr>
          </w:p>
        </w:tc>
        <w:tc>
          <w:tcPr>
            <w:tcW w:w="8905" w:type="dxa"/>
          </w:tcPr>
          <w:p w14:paraId="18FC0677" w14:textId="77777777" w:rsidR="00E95687" w:rsidRDefault="00E95687" w:rsidP="00E95687">
            <w:pPr>
              <w:rPr>
                <w:rFonts w:ascii="Calibri" w:hAnsi="Calibri" w:cs="Arial"/>
                <w:b/>
                <w:sz w:val="22"/>
                <w:szCs w:val="22"/>
              </w:rPr>
            </w:pPr>
          </w:p>
        </w:tc>
      </w:tr>
    </w:tbl>
    <w:p w14:paraId="2F560F6A" w14:textId="053AC2C8" w:rsidR="00E95687" w:rsidRDefault="00E95687" w:rsidP="00E95687">
      <w:pPr>
        <w:rPr>
          <w:rFonts w:ascii="Calibri" w:hAnsi="Calibri" w:cs="Arial"/>
          <w:b/>
          <w:sz w:val="22"/>
          <w:szCs w:val="22"/>
        </w:rPr>
      </w:pPr>
    </w:p>
    <w:p w14:paraId="3A4F2D07" w14:textId="117AA7F0" w:rsidR="00E95687" w:rsidRPr="00E95687" w:rsidRDefault="00E95687" w:rsidP="00E95687">
      <w:pPr>
        <w:rPr>
          <w:rFonts w:ascii="Calibri" w:hAnsi="Calibri" w:cs="Arial"/>
          <w:bCs/>
          <w:sz w:val="22"/>
          <w:szCs w:val="22"/>
        </w:rPr>
      </w:pPr>
      <w:r w:rsidRPr="00E95687">
        <w:rPr>
          <w:rFonts w:ascii="Calibri" w:hAnsi="Calibri" w:cs="Arial"/>
          <w:bCs/>
          <w:sz w:val="22"/>
          <w:szCs w:val="22"/>
        </w:rPr>
        <w:t>Program Director: Add more rows as needed.</w:t>
      </w:r>
    </w:p>
    <w:p w14:paraId="1FBE045D" w14:textId="77777777" w:rsidR="00E95687" w:rsidRDefault="00E95687">
      <w:pPr>
        <w:rPr>
          <w:rFonts w:ascii="Calibri" w:hAnsi="Calibri" w:cs="Arial"/>
          <w:b/>
          <w:sz w:val="22"/>
          <w:szCs w:val="22"/>
        </w:rPr>
      </w:pPr>
      <w:r>
        <w:rPr>
          <w:rFonts w:ascii="Calibri" w:hAnsi="Calibri" w:cs="Arial"/>
          <w:b/>
          <w:sz w:val="22"/>
          <w:szCs w:val="22"/>
        </w:rPr>
        <w:br w:type="page"/>
      </w:r>
    </w:p>
    <w:p w14:paraId="31A3317D" w14:textId="77777777" w:rsidR="00EC0025" w:rsidRPr="00E16A8A" w:rsidRDefault="00EC0025" w:rsidP="00EC0025">
      <w:pPr>
        <w:pStyle w:val="Header"/>
        <w:tabs>
          <w:tab w:val="clear" w:pos="4320"/>
          <w:tab w:val="clear" w:pos="8640"/>
        </w:tabs>
        <w:jc w:val="center"/>
        <w:rPr>
          <w:rFonts w:ascii="Calibri" w:eastAsia="Arial Unicode MS" w:hAnsi="Calibri" w:cs="Arial Unicode MS"/>
          <w:b/>
          <w:bCs/>
          <w:smallCaps/>
          <w:spacing w:val="20"/>
          <w:szCs w:val="24"/>
        </w:rPr>
      </w:pPr>
      <w:r>
        <w:rPr>
          <w:rFonts w:ascii="Calibri" w:eastAsia="Arial Unicode MS" w:hAnsi="Calibri" w:cs="Arial Unicode MS"/>
          <w:b/>
          <w:bCs/>
          <w:smallCaps/>
          <w:spacing w:val="20"/>
          <w:szCs w:val="24"/>
        </w:rPr>
        <w:lastRenderedPageBreak/>
        <w:t>lactation education accreditation and approval review committee (LEAARC)</w:t>
      </w:r>
    </w:p>
    <w:p w14:paraId="45FDB551" w14:textId="142A1E3A" w:rsidR="00875442" w:rsidRDefault="00BF5C41" w:rsidP="005625FC">
      <w:pPr>
        <w:pStyle w:val="Header"/>
        <w:tabs>
          <w:tab w:val="clear" w:pos="4320"/>
          <w:tab w:val="clear" w:pos="8640"/>
        </w:tabs>
        <w:spacing w:before="120"/>
        <w:jc w:val="center"/>
        <w:rPr>
          <w:rFonts w:ascii="Calibri" w:hAnsi="Calibri" w:cs="Arial"/>
          <w:b/>
          <w:sz w:val="22"/>
          <w:szCs w:val="22"/>
        </w:rPr>
      </w:pPr>
      <w:r w:rsidRPr="000F2510">
        <w:rPr>
          <w:rFonts w:ascii="Calibri" w:hAnsi="Calibri" w:cs="Arial"/>
          <w:b/>
          <w:sz w:val="22"/>
          <w:szCs w:val="22"/>
        </w:rPr>
        <w:t>SUGGESTED</w:t>
      </w:r>
      <w:r w:rsidR="001C2C8D" w:rsidRPr="000F2510">
        <w:rPr>
          <w:rFonts w:ascii="Calibri" w:hAnsi="Calibri" w:cs="Arial"/>
          <w:b/>
          <w:sz w:val="22"/>
          <w:szCs w:val="22"/>
        </w:rPr>
        <w:t xml:space="preserve"> </w:t>
      </w:r>
      <w:r w:rsidR="000B792D" w:rsidRPr="000F2510">
        <w:rPr>
          <w:rFonts w:ascii="Calibri" w:hAnsi="Calibri" w:cs="Arial"/>
          <w:b/>
          <w:sz w:val="22"/>
          <w:szCs w:val="22"/>
        </w:rPr>
        <w:t>SITE VISIT</w:t>
      </w:r>
      <w:r w:rsidR="00C21CA6" w:rsidRPr="000F2510">
        <w:rPr>
          <w:rFonts w:ascii="Calibri" w:hAnsi="Calibri" w:cs="Arial"/>
          <w:b/>
          <w:sz w:val="22"/>
          <w:szCs w:val="22"/>
        </w:rPr>
        <w:t xml:space="preserve"> AGENDA</w:t>
      </w:r>
      <w:r w:rsidR="009C603C">
        <w:rPr>
          <w:rFonts w:ascii="Calibri" w:hAnsi="Calibri" w:cs="Arial"/>
          <w:b/>
          <w:sz w:val="22"/>
          <w:szCs w:val="22"/>
        </w:rPr>
        <w:t>)</w:t>
      </w:r>
    </w:p>
    <w:p w14:paraId="3121B427" w14:textId="71926285" w:rsidR="00211E6A" w:rsidRDefault="006C281E" w:rsidP="005625FC">
      <w:pPr>
        <w:pStyle w:val="Header"/>
        <w:tabs>
          <w:tab w:val="clear" w:pos="4320"/>
          <w:tab w:val="clear" w:pos="8640"/>
        </w:tabs>
        <w:spacing w:before="120"/>
        <w:jc w:val="center"/>
        <w:rPr>
          <w:rFonts w:ascii="Calibri" w:hAnsi="Calibri" w:cs="Arial"/>
          <w:b/>
          <w:sz w:val="22"/>
          <w:szCs w:val="22"/>
        </w:rPr>
      </w:pPr>
      <w:r>
        <w:rPr>
          <w:rFonts w:ascii="Calibri" w:hAnsi="Calibri" w:cs="Arial"/>
          <w:b/>
          <w:sz w:val="22"/>
          <w:szCs w:val="22"/>
        </w:rPr>
        <w:t xml:space="preserve">INITIAL </w:t>
      </w:r>
      <w:r w:rsidR="0088556C">
        <w:rPr>
          <w:rFonts w:ascii="Calibri" w:hAnsi="Calibri" w:cs="Arial"/>
          <w:b/>
          <w:sz w:val="22"/>
          <w:szCs w:val="22"/>
        </w:rPr>
        <w:t>ACCREDITATION</w:t>
      </w:r>
    </w:p>
    <w:p w14:paraId="5F85D399" w14:textId="4F258B9F" w:rsidR="005625FC" w:rsidRDefault="005625FC" w:rsidP="005625FC">
      <w:pPr>
        <w:pStyle w:val="Header"/>
        <w:tabs>
          <w:tab w:val="clear" w:pos="4320"/>
          <w:tab w:val="clear" w:pos="8640"/>
        </w:tabs>
        <w:spacing w:before="120"/>
        <w:rPr>
          <w:rFonts w:ascii="Calibri" w:hAnsi="Calibri" w:cs="Arial"/>
          <w:b/>
          <w:sz w:val="22"/>
          <w:szCs w:val="22"/>
        </w:rPr>
      </w:pPr>
    </w:p>
    <w:tbl>
      <w:tblPr>
        <w:tblStyle w:val="TableGrid"/>
        <w:tblW w:w="0" w:type="auto"/>
        <w:tblLook w:val="04A0" w:firstRow="1" w:lastRow="0" w:firstColumn="1" w:lastColumn="0" w:noHBand="0" w:noVBand="1"/>
      </w:tblPr>
      <w:tblGrid>
        <w:gridCol w:w="3128"/>
        <w:gridCol w:w="109"/>
        <w:gridCol w:w="7553"/>
      </w:tblGrid>
      <w:tr w:rsidR="008D0E30" w14:paraId="29FFBAD9" w14:textId="77777777" w:rsidTr="00343F4E">
        <w:tc>
          <w:tcPr>
            <w:tcW w:w="3237" w:type="dxa"/>
            <w:gridSpan w:val="2"/>
            <w:shd w:val="clear" w:color="auto" w:fill="C6D9F1" w:themeFill="text2" w:themeFillTint="33"/>
          </w:tcPr>
          <w:p w14:paraId="046CA280" w14:textId="558E189F" w:rsidR="008D0E30" w:rsidRDefault="008D0E30" w:rsidP="00755E06">
            <w:pPr>
              <w:pStyle w:val="Header"/>
              <w:tabs>
                <w:tab w:val="clear" w:pos="4320"/>
                <w:tab w:val="clear" w:pos="8640"/>
              </w:tabs>
              <w:spacing w:before="120" w:after="120"/>
              <w:jc w:val="center"/>
              <w:rPr>
                <w:rFonts w:ascii="Calibri" w:hAnsi="Calibri" w:cs="Arial"/>
                <w:bCs/>
                <w:sz w:val="22"/>
                <w:szCs w:val="22"/>
              </w:rPr>
            </w:pPr>
            <w:r w:rsidRPr="002343CB">
              <w:rPr>
                <w:rFonts w:ascii="Calibri" w:hAnsi="Calibri" w:cs="Arial"/>
                <w:b/>
                <w:sz w:val="22"/>
                <w:szCs w:val="22"/>
              </w:rPr>
              <w:t>TIME, ACTIVITY, AND PARTICIPANTS (List names and titles)</w:t>
            </w:r>
          </w:p>
        </w:tc>
        <w:tc>
          <w:tcPr>
            <w:tcW w:w="7553" w:type="dxa"/>
            <w:shd w:val="clear" w:color="auto" w:fill="C6D9F1" w:themeFill="text2" w:themeFillTint="33"/>
          </w:tcPr>
          <w:p w14:paraId="3AC4C67F" w14:textId="7AE92627" w:rsidR="008D0E30" w:rsidRDefault="008D0E30" w:rsidP="00755E06">
            <w:pPr>
              <w:pStyle w:val="Header"/>
              <w:tabs>
                <w:tab w:val="clear" w:pos="4320"/>
                <w:tab w:val="clear" w:pos="8640"/>
              </w:tabs>
              <w:spacing w:before="120" w:after="120"/>
              <w:jc w:val="center"/>
              <w:rPr>
                <w:rFonts w:ascii="Calibri" w:hAnsi="Calibri" w:cs="Arial"/>
                <w:bCs/>
                <w:sz w:val="22"/>
                <w:szCs w:val="22"/>
              </w:rPr>
            </w:pPr>
            <w:r w:rsidRPr="000F2510">
              <w:rPr>
                <w:rFonts w:ascii="Calibri" w:hAnsi="Calibri" w:cs="Arial"/>
                <w:b/>
                <w:sz w:val="20"/>
              </w:rPr>
              <w:t>PURPOSE</w:t>
            </w:r>
            <w:r>
              <w:rPr>
                <w:rFonts w:ascii="Calibri" w:hAnsi="Calibri" w:cs="Arial"/>
                <w:b/>
                <w:sz w:val="20"/>
              </w:rPr>
              <w:t xml:space="preserve"> AND </w:t>
            </w:r>
            <w:r w:rsidRPr="0055403E">
              <w:rPr>
                <w:rFonts w:ascii="Calibri" w:hAnsi="Calibri" w:cs="Arial"/>
                <w:b/>
                <w:i/>
                <w:sz w:val="20"/>
              </w:rPr>
              <w:t>IN</w:t>
            </w:r>
            <w:r w:rsidR="009C603C">
              <w:rPr>
                <w:rFonts w:ascii="Calibri" w:hAnsi="Calibri" w:cs="Arial"/>
                <w:b/>
                <w:i/>
                <w:sz w:val="20"/>
              </w:rPr>
              <w:t>S</w:t>
            </w:r>
            <w:r w:rsidRPr="0055403E">
              <w:rPr>
                <w:rFonts w:ascii="Calibri" w:hAnsi="Calibri" w:cs="Arial"/>
                <w:b/>
                <w:i/>
                <w:sz w:val="20"/>
              </w:rPr>
              <w:t>TRUCTIONS TO PROGRAM DIRECTOR</w:t>
            </w:r>
          </w:p>
        </w:tc>
      </w:tr>
      <w:tr w:rsidR="008D0E30" w14:paraId="75ED71BD" w14:textId="77777777" w:rsidTr="00343F4E">
        <w:tc>
          <w:tcPr>
            <w:tcW w:w="3237" w:type="dxa"/>
            <w:gridSpan w:val="2"/>
            <w:tcBorders>
              <w:bottom w:val="single" w:sz="4" w:space="0" w:color="auto"/>
            </w:tcBorders>
          </w:tcPr>
          <w:p w14:paraId="349F5FD6" w14:textId="2F55DCE4" w:rsidR="008D0E30" w:rsidRDefault="008D0E30" w:rsidP="00836214">
            <w:pPr>
              <w:pStyle w:val="Header"/>
              <w:tabs>
                <w:tab w:val="clear" w:pos="4320"/>
                <w:tab w:val="clear" w:pos="8640"/>
              </w:tabs>
              <w:spacing w:before="120" w:after="120"/>
              <w:rPr>
                <w:rFonts w:ascii="Calibri" w:hAnsi="Calibri" w:cs="Arial"/>
                <w:bCs/>
                <w:sz w:val="22"/>
                <w:szCs w:val="22"/>
              </w:rPr>
            </w:pPr>
            <w:r>
              <w:rPr>
                <w:rFonts w:ascii="Calibri" w:hAnsi="Calibri" w:cs="Arial"/>
                <w:bCs/>
                <w:sz w:val="22"/>
                <w:szCs w:val="22"/>
              </w:rPr>
              <w:t>Approximately TWO WEEKS before the site visit</w:t>
            </w:r>
          </w:p>
          <w:p w14:paraId="60844AFE" w14:textId="5757BD11" w:rsidR="008D0E30" w:rsidRPr="00755E06" w:rsidRDefault="008D0E30" w:rsidP="00836214">
            <w:pPr>
              <w:pStyle w:val="Header"/>
              <w:tabs>
                <w:tab w:val="clear" w:pos="4320"/>
                <w:tab w:val="clear" w:pos="8640"/>
              </w:tabs>
              <w:spacing w:before="120" w:after="120"/>
              <w:rPr>
                <w:rFonts w:ascii="Calibri" w:hAnsi="Calibri" w:cs="Arial"/>
                <w:b/>
                <w:sz w:val="22"/>
                <w:szCs w:val="22"/>
              </w:rPr>
            </w:pPr>
            <w:r>
              <w:rPr>
                <w:rFonts w:ascii="Calibri" w:hAnsi="Calibri" w:cs="Arial"/>
                <w:b/>
                <w:sz w:val="22"/>
                <w:szCs w:val="22"/>
              </w:rPr>
              <w:t>Planning Session</w:t>
            </w:r>
          </w:p>
          <w:p w14:paraId="67FCE58D" w14:textId="4DDFC51F" w:rsidR="008D0E30" w:rsidRDefault="008D0E30" w:rsidP="00755E06">
            <w:pPr>
              <w:pStyle w:val="Header"/>
              <w:tabs>
                <w:tab w:val="clear" w:pos="4320"/>
                <w:tab w:val="clear" w:pos="8640"/>
              </w:tabs>
              <w:rPr>
                <w:rFonts w:ascii="Calibri" w:hAnsi="Calibri" w:cs="Arial"/>
                <w:bCs/>
                <w:iCs/>
                <w:sz w:val="20"/>
              </w:rPr>
            </w:pPr>
            <w:r>
              <w:rPr>
                <w:rFonts w:ascii="Calibri" w:hAnsi="Calibri" w:cs="Arial"/>
                <w:bCs/>
                <w:iCs/>
                <w:sz w:val="20"/>
              </w:rPr>
              <w:t>Site Visit Team Leader</w:t>
            </w:r>
            <w:r w:rsidR="00EC0025">
              <w:rPr>
                <w:rFonts w:ascii="Calibri" w:hAnsi="Calibri" w:cs="Arial"/>
                <w:bCs/>
                <w:iCs/>
                <w:sz w:val="20"/>
              </w:rPr>
              <w:t>/Executive Office Staff</w:t>
            </w:r>
          </w:p>
          <w:p w14:paraId="52AFDFF6" w14:textId="15243A9F" w:rsidR="008D0E30" w:rsidRPr="008D0E30" w:rsidRDefault="008D0E30" w:rsidP="00836214">
            <w:pPr>
              <w:pStyle w:val="Header"/>
              <w:tabs>
                <w:tab w:val="clear" w:pos="4320"/>
                <w:tab w:val="clear" w:pos="8640"/>
              </w:tabs>
              <w:spacing w:before="120" w:after="120"/>
              <w:rPr>
                <w:rFonts w:ascii="Calibri" w:hAnsi="Calibri" w:cs="Arial"/>
                <w:b/>
                <w:i/>
                <w:iCs/>
                <w:sz w:val="22"/>
                <w:szCs w:val="22"/>
              </w:rPr>
            </w:pPr>
            <w:r w:rsidRPr="008D0E30">
              <w:rPr>
                <w:rFonts w:ascii="Calibri" w:hAnsi="Calibri" w:cs="Arial"/>
                <w:b/>
                <w:i/>
                <w:iCs/>
                <w:sz w:val="22"/>
                <w:szCs w:val="22"/>
              </w:rPr>
              <w:t xml:space="preserve">This can be conducted by phone or </w:t>
            </w:r>
            <w:proofErr w:type="gramStart"/>
            <w:r w:rsidRPr="008D0E30">
              <w:rPr>
                <w:rFonts w:ascii="Calibri" w:hAnsi="Calibri" w:cs="Arial"/>
                <w:b/>
                <w:i/>
                <w:iCs/>
                <w:sz w:val="22"/>
                <w:szCs w:val="22"/>
              </w:rPr>
              <w:t>Zoom</w:t>
            </w:r>
            <w:proofErr w:type="gramEnd"/>
            <w:r w:rsidRPr="008D0E30">
              <w:rPr>
                <w:rFonts w:ascii="Calibri" w:hAnsi="Calibri" w:cs="Arial"/>
                <w:b/>
                <w:i/>
                <w:iCs/>
                <w:sz w:val="22"/>
                <w:szCs w:val="22"/>
              </w:rPr>
              <w:t>.</w:t>
            </w:r>
          </w:p>
        </w:tc>
        <w:tc>
          <w:tcPr>
            <w:tcW w:w="7553" w:type="dxa"/>
            <w:tcBorders>
              <w:bottom w:val="single" w:sz="4" w:space="0" w:color="auto"/>
            </w:tcBorders>
          </w:tcPr>
          <w:p w14:paraId="61B260C7" w14:textId="77777777" w:rsidR="00EC0025" w:rsidRDefault="00EC0025" w:rsidP="00EC0025">
            <w:pPr>
              <w:pStyle w:val="Header"/>
              <w:tabs>
                <w:tab w:val="clear" w:pos="4320"/>
                <w:tab w:val="clear" w:pos="8640"/>
              </w:tabs>
              <w:rPr>
                <w:rFonts w:ascii="Calibri" w:hAnsi="Calibri" w:cs="Arial"/>
                <w:sz w:val="20"/>
              </w:rPr>
            </w:pPr>
            <w:r>
              <w:rPr>
                <w:rFonts w:ascii="Calibri" w:hAnsi="Calibri" w:cs="Arial"/>
                <w:sz w:val="20"/>
              </w:rPr>
              <w:t xml:space="preserve">The Team Leader or Executive Office Staff and Program Director will review the final schedule and make any adjustments. </w:t>
            </w:r>
            <w:r w:rsidRPr="00194805">
              <w:rPr>
                <w:rFonts w:ascii="Calibri" w:hAnsi="Calibri" w:cs="Arial"/>
                <w:i/>
                <w:sz w:val="20"/>
                <w:u w:val="single"/>
              </w:rPr>
              <w:t>Times set by the program for meetings with administrators should never be changed, unless it is at the request of the institution being site visited.</w:t>
            </w:r>
          </w:p>
          <w:p w14:paraId="1337974D" w14:textId="77777777" w:rsidR="00EC0025" w:rsidRDefault="00EC0025" w:rsidP="00EC0025">
            <w:pPr>
              <w:pStyle w:val="Header"/>
              <w:tabs>
                <w:tab w:val="clear" w:pos="4320"/>
                <w:tab w:val="clear" w:pos="8640"/>
              </w:tabs>
              <w:rPr>
                <w:rFonts w:ascii="Calibri" w:hAnsi="Calibri" w:cs="Arial"/>
                <w:sz w:val="20"/>
              </w:rPr>
            </w:pPr>
          </w:p>
          <w:p w14:paraId="56B412C1" w14:textId="77777777" w:rsidR="00EC0025" w:rsidRDefault="00EC0025" w:rsidP="00EC0025">
            <w:pPr>
              <w:pStyle w:val="Header"/>
              <w:tabs>
                <w:tab w:val="clear" w:pos="4320"/>
                <w:tab w:val="clear" w:pos="8640"/>
              </w:tabs>
              <w:rPr>
                <w:rFonts w:ascii="Calibri" w:hAnsi="Calibri" w:cs="Arial"/>
                <w:sz w:val="20"/>
              </w:rPr>
            </w:pPr>
            <w:r>
              <w:rPr>
                <w:rFonts w:ascii="Calibri" w:hAnsi="Calibri" w:cs="Arial"/>
                <w:sz w:val="20"/>
              </w:rPr>
              <w:t xml:space="preserve">The Team Leader or Executive Office Staff will explain the CAAHEP accreditation process, the functions of the </w:t>
            </w:r>
            <w:r>
              <w:rPr>
                <w:rFonts w:ascii="Calibri" w:hAnsi="Calibri" w:cs="Arial"/>
                <w:b/>
                <w:sz w:val="20"/>
              </w:rPr>
              <w:t>LEAARC</w:t>
            </w:r>
            <w:r>
              <w:rPr>
                <w:rFonts w:ascii="Calibri" w:hAnsi="Calibri" w:cs="Arial"/>
                <w:sz w:val="20"/>
              </w:rPr>
              <w:t>, and the purpose of the Site Visit to the program director.</w:t>
            </w:r>
          </w:p>
          <w:p w14:paraId="55404F47" w14:textId="77777777" w:rsidR="00EC0025" w:rsidRPr="00194805" w:rsidRDefault="00EC0025" w:rsidP="00EC0025">
            <w:pPr>
              <w:pStyle w:val="Header"/>
              <w:tabs>
                <w:tab w:val="clear" w:pos="4320"/>
                <w:tab w:val="clear" w:pos="8640"/>
              </w:tabs>
              <w:rPr>
                <w:rFonts w:ascii="Calibri" w:hAnsi="Calibri" w:cs="Arial"/>
                <w:sz w:val="20"/>
              </w:rPr>
            </w:pPr>
          </w:p>
          <w:p w14:paraId="1F2E367B" w14:textId="77777777" w:rsidR="00EC0025" w:rsidRDefault="00EC0025" w:rsidP="00EC0025">
            <w:pPr>
              <w:pStyle w:val="Header"/>
              <w:tabs>
                <w:tab w:val="clear" w:pos="4320"/>
                <w:tab w:val="clear" w:pos="8640"/>
              </w:tabs>
              <w:rPr>
                <w:rFonts w:ascii="Calibri" w:hAnsi="Calibri" w:cs="Arial"/>
                <w:b/>
                <w:i/>
                <w:sz w:val="20"/>
              </w:rPr>
            </w:pPr>
            <w:r>
              <w:rPr>
                <w:rFonts w:ascii="Calibri" w:hAnsi="Calibri" w:cs="Arial"/>
                <w:b/>
                <w:i/>
                <w:sz w:val="20"/>
              </w:rPr>
              <w:t>Program Director:</w:t>
            </w:r>
          </w:p>
          <w:p w14:paraId="4AECBE70" w14:textId="77777777" w:rsidR="00EC0025" w:rsidRDefault="00EC0025" w:rsidP="00EC0025">
            <w:pPr>
              <w:pStyle w:val="Header"/>
              <w:numPr>
                <w:ilvl w:val="0"/>
                <w:numId w:val="19"/>
              </w:numPr>
              <w:tabs>
                <w:tab w:val="clear" w:pos="4320"/>
                <w:tab w:val="clear" w:pos="8640"/>
              </w:tabs>
              <w:rPr>
                <w:rFonts w:ascii="Calibri" w:hAnsi="Calibri" w:cs="Arial"/>
                <w:b/>
                <w:i/>
                <w:sz w:val="20"/>
              </w:rPr>
            </w:pPr>
            <w:r>
              <w:rPr>
                <w:rFonts w:ascii="Calibri" w:hAnsi="Calibri" w:cs="Arial"/>
                <w:b/>
                <w:i/>
                <w:sz w:val="20"/>
              </w:rPr>
              <w:t xml:space="preserve">The </w:t>
            </w:r>
            <w:r>
              <w:rPr>
                <w:rFonts w:ascii="Calibri" w:hAnsi="Calibri" w:cs="Arial"/>
                <w:b/>
                <w:sz w:val="20"/>
              </w:rPr>
              <w:t xml:space="preserve">LEAARC </w:t>
            </w:r>
            <w:r>
              <w:rPr>
                <w:rFonts w:ascii="Calibri" w:hAnsi="Calibri" w:cs="Arial"/>
                <w:b/>
                <w:i/>
                <w:sz w:val="20"/>
              </w:rPr>
              <w:t>Executive Office will provide you with names of the site visit team members, including identifying the Team Leader, eight to twelve weeks prior to the site visit.</w:t>
            </w:r>
          </w:p>
          <w:p w14:paraId="03A5424F" w14:textId="7752998A" w:rsidR="008D0E30" w:rsidRDefault="00EC0025" w:rsidP="00EC0025">
            <w:pPr>
              <w:pStyle w:val="Header"/>
              <w:tabs>
                <w:tab w:val="clear" w:pos="4320"/>
                <w:tab w:val="clear" w:pos="8640"/>
              </w:tabs>
              <w:spacing w:before="120" w:after="120"/>
              <w:ind w:left="702" w:hanging="270"/>
              <w:rPr>
                <w:rFonts w:ascii="Calibri" w:hAnsi="Calibri" w:cs="Arial"/>
                <w:bCs/>
                <w:sz w:val="22"/>
                <w:szCs w:val="22"/>
              </w:rPr>
            </w:pPr>
            <w:r>
              <w:rPr>
                <w:rFonts w:ascii="Calibri" w:hAnsi="Calibri" w:cs="Arial"/>
                <w:b/>
                <w:i/>
                <w:sz w:val="20"/>
              </w:rPr>
              <w:t xml:space="preserve">(2)   If you have not heard from the Team Leader/Executive Office Staff at least one week before the site visit, please contact the </w:t>
            </w:r>
            <w:r>
              <w:rPr>
                <w:rFonts w:ascii="Calibri" w:hAnsi="Calibri" w:cs="Arial"/>
                <w:b/>
                <w:sz w:val="20"/>
              </w:rPr>
              <w:t xml:space="preserve">LEAARC </w:t>
            </w:r>
            <w:r>
              <w:rPr>
                <w:rFonts w:ascii="Calibri" w:hAnsi="Calibri" w:cs="Arial"/>
                <w:b/>
                <w:i/>
                <w:sz w:val="20"/>
              </w:rPr>
              <w:t>Executive Office for assistance.</w:t>
            </w:r>
          </w:p>
        </w:tc>
      </w:tr>
      <w:tr w:rsidR="008D0E30" w14:paraId="3194CEDB" w14:textId="77777777" w:rsidTr="00343F4E">
        <w:tc>
          <w:tcPr>
            <w:tcW w:w="3237" w:type="dxa"/>
            <w:gridSpan w:val="2"/>
          </w:tcPr>
          <w:p w14:paraId="63EAD02F" w14:textId="3062E110" w:rsidR="008D0E30" w:rsidRDefault="008D0E30" w:rsidP="002343CB">
            <w:pPr>
              <w:rPr>
                <w:rFonts w:ascii="Calibri" w:hAnsi="Calibri" w:cs="Arial"/>
                <w:sz w:val="20"/>
              </w:rPr>
            </w:pPr>
            <w:r>
              <w:rPr>
                <w:rFonts w:ascii="Calibri" w:hAnsi="Calibri" w:cs="Arial"/>
                <w:sz w:val="20"/>
              </w:rPr>
              <w:t>(30 minutes)</w:t>
            </w:r>
          </w:p>
          <w:p w14:paraId="42417BE2" w14:textId="211C6138" w:rsidR="008D0E30" w:rsidRDefault="008D0E30" w:rsidP="002343CB">
            <w:pPr>
              <w:rPr>
                <w:rFonts w:ascii="Calibri" w:hAnsi="Calibri" w:cs="Arial"/>
                <w:sz w:val="20"/>
              </w:rPr>
            </w:pPr>
            <w:r>
              <w:rPr>
                <w:rFonts w:ascii="Calibri" w:hAnsi="Calibri" w:cs="Arial"/>
                <w:sz w:val="20"/>
              </w:rPr>
              <w:t>Recommend starting this session not later than 8:</w:t>
            </w:r>
            <w:r w:rsidR="00254810">
              <w:rPr>
                <w:rFonts w:ascii="Calibri" w:hAnsi="Calibri" w:cs="Arial"/>
                <w:sz w:val="20"/>
              </w:rPr>
              <w:t>3</w:t>
            </w:r>
            <w:r>
              <w:rPr>
                <w:rFonts w:ascii="Calibri" w:hAnsi="Calibri" w:cs="Arial"/>
                <w:sz w:val="20"/>
              </w:rPr>
              <w:t>0 am local time (the time zone for the program)</w:t>
            </w:r>
            <w:r w:rsidR="00254810">
              <w:rPr>
                <w:rFonts w:ascii="Calibri" w:hAnsi="Calibri" w:cs="Arial"/>
                <w:sz w:val="20"/>
              </w:rPr>
              <w:t xml:space="preserve">. </w:t>
            </w:r>
          </w:p>
          <w:p w14:paraId="30A461A5" w14:textId="13B493F8" w:rsidR="008D0E30" w:rsidRPr="00993109" w:rsidRDefault="008D0E30" w:rsidP="002343CB">
            <w:pPr>
              <w:pStyle w:val="Header"/>
              <w:tabs>
                <w:tab w:val="clear" w:pos="4320"/>
                <w:tab w:val="clear" w:pos="8640"/>
              </w:tabs>
              <w:spacing w:before="120" w:after="120"/>
              <w:rPr>
                <w:rFonts w:ascii="Calibri" w:hAnsi="Calibri" w:cs="Arial"/>
                <w:b/>
                <w:bCs/>
                <w:sz w:val="22"/>
                <w:szCs w:val="22"/>
              </w:rPr>
            </w:pPr>
            <w:r w:rsidRPr="00993109">
              <w:rPr>
                <w:rFonts w:ascii="Calibri" w:hAnsi="Calibri" w:cs="Arial"/>
                <w:b/>
                <w:bCs/>
                <w:sz w:val="22"/>
                <w:szCs w:val="22"/>
              </w:rPr>
              <w:t>Meet with the Program Director</w:t>
            </w:r>
          </w:p>
          <w:p w14:paraId="38DFE18E" w14:textId="2D42D581" w:rsidR="008D0E30" w:rsidRPr="002343CB" w:rsidRDefault="008D0E30" w:rsidP="00EC0025">
            <w:pPr>
              <w:pStyle w:val="Header"/>
              <w:tabs>
                <w:tab w:val="clear" w:pos="4320"/>
                <w:tab w:val="clear" w:pos="8640"/>
              </w:tabs>
              <w:spacing w:before="120" w:after="120"/>
              <w:rPr>
                <w:rFonts w:ascii="Calibri" w:hAnsi="Calibri" w:cs="Arial"/>
                <w:sz w:val="22"/>
                <w:szCs w:val="22"/>
              </w:rPr>
            </w:pPr>
          </w:p>
        </w:tc>
        <w:tc>
          <w:tcPr>
            <w:tcW w:w="7553" w:type="dxa"/>
          </w:tcPr>
          <w:p w14:paraId="18FEFB42" w14:textId="3C902B8C" w:rsidR="008D0E30" w:rsidRDefault="008D0E30" w:rsidP="002343CB">
            <w:pPr>
              <w:pStyle w:val="Header"/>
              <w:tabs>
                <w:tab w:val="clear" w:pos="4320"/>
                <w:tab w:val="clear" w:pos="8640"/>
              </w:tabs>
              <w:rPr>
                <w:rFonts w:ascii="Calibri" w:hAnsi="Calibri" w:cs="Arial"/>
                <w:sz w:val="20"/>
              </w:rPr>
            </w:pPr>
            <w:r>
              <w:rPr>
                <w:rFonts w:ascii="Calibri" w:hAnsi="Calibri" w:cs="Arial"/>
                <w:sz w:val="20"/>
              </w:rPr>
              <w:t xml:space="preserve">The site visit team will introduce themselves and explain the CAAHEP accreditation process, the functions of the </w:t>
            </w:r>
            <w:r w:rsidR="00EC0025">
              <w:rPr>
                <w:rFonts w:ascii="Calibri" w:hAnsi="Calibri" w:cs="Arial"/>
                <w:sz w:val="20"/>
              </w:rPr>
              <w:t>LEAARC</w:t>
            </w:r>
            <w:r>
              <w:rPr>
                <w:rFonts w:ascii="Calibri" w:hAnsi="Calibri" w:cs="Arial"/>
                <w:sz w:val="20"/>
              </w:rPr>
              <w:t>, and the purpose of the Site Visit to the program director.</w:t>
            </w:r>
          </w:p>
          <w:p w14:paraId="08F9CC13" w14:textId="77777777" w:rsidR="008D0E30" w:rsidRDefault="008D0E30" w:rsidP="002343CB">
            <w:pPr>
              <w:pStyle w:val="Header"/>
              <w:tabs>
                <w:tab w:val="clear" w:pos="4320"/>
                <w:tab w:val="clear" w:pos="8640"/>
              </w:tabs>
              <w:rPr>
                <w:rFonts w:ascii="Calibri" w:hAnsi="Calibri" w:cs="Arial"/>
                <w:sz w:val="20"/>
              </w:rPr>
            </w:pPr>
          </w:p>
          <w:p w14:paraId="7216B81C" w14:textId="77777777" w:rsidR="008D0E30" w:rsidRDefault="008D0E30" w:rsidP="002343CB">
            <w:pPr>
              <w:pStyle w:val="Header"/>
              <w:tabs>
                <w:tab w:val="clear" w:pos="4320"/>
                <w:tab w:val="clear" w:pos="8640"/>
              </w:tabs>
              <w:rPr>
                <w:rFonts w:ascii="Calibri" w:hAnsi="Calibri" w:cs="Arial"/>
                <w:b/>
                <w:i/>
                <w:sz w:val="20"/>
              </w:rPr>
            </w:pPr>
            <w:r>
              <w:rPr>
                <w:rFonts w:ascii="Calibri" w:hAnsi="Calibri" w:cs="Arial"/>
                <w:b/>
                <w:i/>
                <w:sz w:val="20"/>
              </w:rPr>
              <w:t xml:space="preserve">Program Director: </w:t>
            </w:r>
          </w:p>
          <w:p w14:paraId="6CA207C0" w14:textId="77777777" w:rsidR="008D0E30" w:rsidRDefault="008D0E30" w:rsidP="002343CB">
            <w:pPr>
              <w:pStyle w:val="Header"/>
              <w:numPr>
                <w:ilvl w:val="0"/>
                <w:numId w:val="20"/>
              </w:numPr>
              <w:tabs>
                <w:tab w:val="clear" w:pos="4320"/>
                <w:tab w:val="clear" w:pos="8640"/>
              </w:tabs>
              <w:rPr>
                <w:rFonts w:ascii="Calibri" w:hAnsi="Calibri" w:cs="Arial"/>
                <w:b/>
                <w:i/>
                <w:sz w:val="20"/>
              </w:rPr>
            </w:pPr>
            <w:r>
              <w:rPr>
                <w:rFonts w:ascii="Calibri" w:hAnsi="Calibri" w:cs="Arial"/>
                <w:b/>
                <w:i/>
                <w:sz w:val="20"/>
              </w:rPr>
              <w:t xml:space="preserve">The site visit team may ask to have this meeting shortened or lengthened, based on their review of the Self-Study </w:t>
            </w:r>
            <w:proofErr w:type="gramStart"/>
            <w:r>
              <w:rPr>
                <w:rFonts w:ascii="Calibri" w:hAnsi="Calibri" w:cs="Arial"/>
                <w:b/>
                <w:i/>
                <w:sz w:val="20"/>
              </w:rPr>
              <w:t>Report</w:t>
            </w:r>
            <w:proofErr w:type="gramEnd"/>
            <w:r>
              <w:rPr>
                <w:rFonts w:ascii="Calibri" w:hAnsi="Calibri" w:cs="Arial"/>
                <w:b/>
                <w:i/>
                <w:sz w:val="20"/>
              </w:rPr>
              <w:t xml:space="preserve"> and supporting documents. </w:t>
            </w:r>
          </w:p>
          <w:p w14:paraId="56C3D37A" w14:textId="77777777" w:rsidR="008D0E30" w:rsidRDefault="008D0E30" w:rsidP="00836214">
            <w:pPr>
              <w:pStyle w:val="Header"/>
              <w:tabs>
                <w:tab w:val="clear" w:pos="4320"/>
                <w:tab w:val="clear" w:pos="8640"/>
              </w:tabs>
              <w:rPr>
                <w:rFonts w:ascii="Calibri" w:hAnsi="Calibri" w:cs="Arial"/>
                <w:sz w:val="20"/>
              </w:rPr>
            </w:pPr>
          </w:p>
        </w:tc>
      </w:tr>
      <w:tr w:rsidR="005625FC" w14:paraId="727FDF9A" w14:textId="77777777" w:rsidTr="00254810">
        <w:tc>
          <w:tcPr>
            <w:tcW w:w="3237" w:type="dxa"/>
            <w:gridSpan w:val="2"/>
            <w:tcBorders>
              <w:bottom w:val="single" w:sz="4" w:space="0" w:color="auto"/>
            </w:tcBorders>
          </w:tcPr>
          <w:p w14:paraId="6F68F7CC" w14:textId="257594D7" w:rsidR="005625FC" w:rsidRDefault="005625FC" w:rsidP="00EF4C4C">
            <w:pPr>
              <w:rPr>
                <w:rFonts w:ascii="Calibri" w:hAnsi="Calibri" w:cs="Arial"/>
                <w:sz w:val="20"/>
              </w:rPr>
            </w:pPr>
            <w:r>
              <w:rPr>
                <w:rFonts w:ascii="Calibri" w:hAnsi="Calibri" w:cs="Arial"/>
                <w:sz w:val="20"/>
              </w:rPr>
              <w:t>30 minutes</w:t>
            </w:r>
          </w:p>
          <w:p w14:paraId="119DD1C5" w14:textId="36DC1EF3" w:rsidR="005625FC" w:rsidRPr="00EF4C4C" w:rsidRDefault="005625FC" w:rsidP="00EF4C4C">
            <w:pPr>
              <w:rPr>
                <w:rFonts w:ascii="Calibri" w:hAnsi="Calibri" w:cs="Arial"/>
                <w:b/>
                <w:bCs/>
                <w:sz w:val="20"/>
              </w:rPr>
            </w:pPr>
            <w:r w:rsidRPr="00EF4C4C">
              <w:rPr>
                <w:rFonts w:ascii="Calibri" w:hAnsi="Calibri" w:cs="Arial"/>
                <w:b/>
                <w:bCs/>
                <w:sz w:val="20"/>
              </w:rPr>
              <w:t>Opening Session</w:t>
            </w:r>
          </w:p>
          <w:p w14:paraId="403CD2C6" w14:textId="77777777" w:rsidR="005625FC" w:rsidRDefault="005625FC" w:rsidP="00EF4C4C">
            <w:pPr>
              <w:pStyle w:val="Header"/>
              <w:tabs>
                <w:tab w:val="clear" w:pos="4320"/>
                <w:tab w:val="clear" w:pos="8640"/>
              </w:tabs>
              <w:rPr>
                <w:rFonts w:ascii="Calibri" w:hAnsi="Calibri" w:cs="Arial"/>
                <w:sz w:val="20"/>
              </w:rPr>
            </w:pPr>
            <w:r w:rsidRPr="000F2510">
              <w:rPr>
                <w:rFonts w:ascii="Calibri" w:hAnsi="Calibri" w:cs="Arial"/>
                <w:sz w:val="20"/>
              </w:rPr>
              <w:t>Attendees: Site Visit Team, Dean and/or higher</w:t>
            </w:r>
            <w:r>
              <w:rPr>
                <w:rFonts w:ascii="Calibri" w:hAnsi="Calibri" w:cs="Arial"/>
                <w:sz w:val="20"/>
              </w:rPr>
              <w:t>-</w:t>
            </w:r>
            <w:r w:rsidRPr="000F2510">
              <w:rPr>
                <w:rFonts w:ascii="Calibri" w:hAnsi="Calibri" w:cs="Arial"/>
                <w:sz w:val="20"/>
              </w:rPr>
              <w:t>level administration, members of administrative staff</w:t>
            </w:r>
            <w:r>
              <w:rPr>
                <w:rFonts w:ascii="Calibri" w:hAnsi="Calibri" w:cs="Arial"/>
                <w:sz w:val="20"/>
              </w:rPr>
              <w:t>, as appropriate.</w:t>
            </w:r>
          </w:p>
          <w:p w14:paraId="1F225D10" w14:textId="468FB19E" w:rsidR="005625FC" w:rsidRDefault="005625FC" w:rsidP="00EC0025">
            <w:pPr>
              <w:rPr>
                <w:rFonts w:ascii="Calibri" w:hAnsi="Calibri" w:cs="Arial"/>
                <w:sz w:val="20"/>
              </w:rPr>
            </w:pPr>
          </w:p>
        </w:tc>
        <w:tc>
          <w:tcPr>
            <w:tcW w:w="7553" w:type="dxa"/>
            <w:tcBorders>
              <w:bottom w:val="single" w:sz="4" w:space="0" w:color="auto"/>
            </w:tcBorders>
          </w:tcPr>
          <w:p w14:paraId="58A9AA1B" w14:textId="0DA0EE4A" w:rsidR="005625FC" w:rsidRPr="000F2510" w:rsidRDefault="005625FC" w:rsidP="00EF4C4C">
            <w:pPr>
              <w:pStyle w:val="Header"/>
              <w:tabs>
                <w:tab w:val="clear" w:pos="4320"/>
                <w:tab w:val="clear" w:pos="8640"/>
              </w:tabs>
              <w:spacing w:after="120"/>
              <w:rPr>
                <w:rFonts w:ascii="Calibri" w:hAnsi="Calibri" w:cs="Arial"/>
                <w:sz w:val="20"/>
              </w:rPr>
            </w:pPr>
            <w:r>
              <w:rPr>
                <w:rFonts w:ascii="Calibri" w:hAnsi="Calibri" w:cs="Arial"/>
                <w:sz w:val="20"/>
              </w:rPr>
              <w:t>Accreditation is a voluntary activity, and the site visit team is the guest of the institution. During the group session with administrators, the s</w:t>
            </w:r>
            <w:r w:rsidRPr="000F2510">
              <w:rPr>
                <w:rFonts w:ascii="Calibri" w:hAnsi="Calibri" w:cs="Arial"/>
                <w:sz w:val="20"/>
              </w:rPr>
              <w:t xml:space="preserve">ite </w:t>
            </w:r>
            <w:r>
              <w:rPr>
                <w:rFonts w:ascii="Calibri" w:hAnsi="Calibri" w:cs="Arial"/>
                <w:sz w:val="20"/>
              </w:rPr>
              <w:t>v</w:t>
            </w:r>
            <w:r w:rsidRPr="000F2510">
              <w:rPr>
                <w:rFonts w:ascii="Calibri" w:hAnsi="Calibri" w:cs="Arial"/>
                <w:sz w:val="20"/>
              </w:rPr>
              <w:t xml:space="preserve">isit </w:t>
            </w:r>
            <w:r>
              <w:rPr>
                <w:rFonts w:ascii="Calibri" w:hAnsi="Calibri" w:cs="Arial"/>
                <w:sz w:val="20"/>
              </w:rPr>
              <w:t>t</w:t>
            </w:r>
            <w:r w:rsidRPr="000F2510">
              <w:rPr>
                <w:rFonts w:ascii="Calibri" w:hAnsi="Calibri" w:cs="Arial"/>
                <w:sz w:val="20"/>
              </w:rPr>
              <w:t xml:space="preserve">eam </w:t>
            </w:r>
            <w:r>
              <w:rPr>
                <w:rFonts w:ascii="Calibri" w:hAnsi="Calibri" w:cs="Arial"/>
                <w:sz w:val="20"/>
              </w:rPr>
              <w:t>will explain</w:t>
            </w:r>
            <w:r w:rsidRPr="000F2510">
              <w:rPr>
                <w:rFonts w:ascii="Calibri" w:hAnsi="Calibri" w:cs="Arial"/>
                <w:sz w:val="20"/>
              </w:rPr>
              <w:t xml:space="preserve"> the CAAHEP accreditation process, the functions of the </w:t>
            </w:r>
            <w:r w:rsidR="00EC0025">
              <w:rPr>
                <w:rFonts w:ascii="Calibri" w:hAnsi="Calibri" w:cs="Arial"/>
                <w:sz w:val="20"/>
              </w:rPr>
              <w:t>LEAARC</w:t>
            </w:r>
            <w:r w:rsidRPr="000F2510">
              <w:rPr>
                <w:rFonts w:ascii="Calibri" w:hAnsi="Calibri" w:cs="Arial"/>
                <w:sz w:val="20"/>
              </w:rPr>
              <w:t xml:space="preserve">, and the purpose of the site visit. </w:t>
            </w:r>
          </w:p>
          <w:p w14:paraId="7FEFC158"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 xml:space="preserve">Site visit team will interview the </w:t>
            </w:r>
            <w:r w:rsidRPr="000F2510">
              <w:rPr>
                <w:rFonts w:ascii="Calibri" w:hAnsi="Calibri" w:cs="Arial"/>
                <w:sz w:val="20"/>
              </w:rPr>
              <w:t xml:space="preserve">Dean/Administrator to:  </w:t>
            </w:r>
          </w:p>
          <w:p w14:paraId="2BD9509F"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 xml:space="preserve">(1) confirm the institutional accreditation (Standard I.A); </w:t>
            </w:r>
          </w:p>
          <w:p w14:paraId="4AF69CC8"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 xml:space="preserve">(2) determine the process by which the sponsoring institution assures the program meets the requirements of the Standards and Guidelines (Standard I.C); </w:t>
            </w:r>
          </w:p>
          <w:p w14:paraId="71E98742"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 xml:space="preserve">(3) </w:t>
            </w:r>
            <w:r w:rsidRPr="000F2510">
              <w:rPr>
                <w:rFonts w:ascii="Calibri" w:hAnsi="Calibri" w:cs="Arial"/>
                <w:sz w:val="20"/>
              </w:rPr>
              <w:t xml:space="preserve">assess the institution’s financial resources, </w:t>
            </w:r>
            <w:r>
              <w:rPr>
                <w:rFonts w:ascii="Calibri" w:hAnsi="Calibri" w:cs="Arial"/>
                <w:sz w:val="20"/>
              </w:rPr>
              <w:t xml:space="preserve">including the institutional commitment to the program (Standard III.A); </w:t>
            </w:r>
          </w:p>
          <w:p w14:paraId="26F6F0AE"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 xml:space="preserve">(4) </w:t>
            </w:r>
            <w:r w:rsidRPr="000F2510">
              <w:rPr>
                <w:rFonts w:ascii="Calibri" w:hAnsi="Calibri" w:cs="Arial"/>
                <w:sz w:val="20"/>
              </w:rPr>
              <w:t xml:space="preserve"> </w:t>
            </w:r>
            <w:r>
              <w:rPr>
                <w:rFonts w:ascii="Calibri" w:hAnsi="Calibri" w:cs="Arial"/>
                <w:sz w:val="20"/>
              </w:rPr>
              <w:t>discuss</w:t>
            </w:r>
            <w:r w:rsidRPr="000F2510">
              <w:rPr>
                <w:rFonts w:ascii="Calibri" w:hAnsi="Calibri" w:cs="Arial"/>
                <w:sz w:val="20"/>
              </w:rPr>
              <w:t xml:space="preserve"> the institution’s process for evaluating </w:t>
            </w:r>
            <w:r>
              <w:rPr>
                <w:rFonts w:ascii="Calibri" w:hAnsi="Calibri" w:cs="Arial"/>
                <w:sz w:val="20"/>
              </w:rPr>
              <w:t>the</w:t>
            </w:r>
            <w:r w:rsidRPr="000F2510">
              <w:rPr>
                <w:rFonts w:ascii="Calibri" w:hAnsi="Calibri" w:cs="Arial"/>
                <w:sz w:val="20"/>
              </w:rPr>
              <w:t xml:space="preserve"> program, including program’s process for resource and outcomes assessments</w:t>
            </w:r>
            <w:r>
              <w:rPr>
                <w:rFonts w:ascii="Calibri" w:hAnsi="Calibri" w:cs="Arial"/>
                <w:sz w:val="20"/>
              </w:rPr>
              <w:t xml:space="preserve"> (Standard III.D and Standard IV.B.1 and 2)</w:t>
            </w:r>
            <w:r w:rsidRPr="000F2510">
              <w:rPr>
                <w:rFonts w:ascii="Calibri" w:hAnsi="Calibri" w:cs="Arial"/>
                <w:sz w:val="20"/>
              </w:rPr>
              <w:t xml:space="preserve">; </w:t>
            </w:r>
            <w:r>
              <w:rPr>
                <w:rFonts w:ascii="Calibri" w:hAnsi="Calibri" w:cs="Arial"/>
                <w:sz w:val="20"/>
              </w:rPr>
              <w:t>and,</w:t>
            </w:r>
          </w:p>
          <w:p w14:paraId="6A7C06DE" w14:textId="77777777" w:rsidR="005625FC" w:rsidRDefault="005625FC" w:rsidP="00EF4C4C">
            <w:pPr>
              <w:pStyle w:val="Header"/>
              <w:tabs>
                <w:tab w:val="clear" w:pos="4320"/>
                <w:tab w:val="clear" w:pos="8640"/>
              </w:tabs>
              <w:rPr>
                <w:rFonts w:ascii="Calibri" w:hAnsi="Calibri" w:cs="Arial"/>
                <w:sz w:val="20"/>
              </w:rPr>
            </w:pPr>
            <w:r>
              <w:rPr>
                <w:rFonts w:ascii="Calibri" w:hAnsi="Calibri" w:cs="Arial"/>
                <w:sz w:val="20"/>
              </w:rPr>
              <w:t>(5)  determine</w:t>
            </w:r>
            <w:r w:rsidRPr="000F2510">
              <w:rPr>
                <w:rFonts w:ascii="Calibri" w:hAnsi="Calibri" w:cs="Arial"/>
                <w:sz w:val="20"/>
              </w:rPr>
              <w:t xml:space="preserve"> </w:t>
            </w:r>
            <w:r>
              <w:rPr>
                <w:rFonts w:ascii="Calibri" w:hAnsi="Calibri" w:cs="Arial"/>
                <w:sz w:val="20"/>
              </w:rPr>
              <w:t>how the institution has determined the program’s goals and outcomes are compatible with the mission of the sponsoring institution and the communities of interest (Standard II.A)</w:t>
            </w:r>
            <w:r w:rsidRPr="000F2510">
              <w:rPr>
                <w:rFonts w:ascii="Calibri" w:hAnsi="Calibri" w:cs="Arial"/>
                <w:sz w:val="20"/>
              </w:rPr>
              <w:t>.</w:t>
            </w:r>
          </w:p>
          <w:p w14:paraId="332073AD" w14:textId="77777777" w:rsidR="005625FC" w:rsidRDefault="005625FC" w:rsidP="00EF4C4C">
            <w:pPr>
              <w:pStyle w:val="Header"/>
              <w:tabs>
                <w:tab w:val="clear" w:pos="4320"/>
                <w:tab w:val="clear" w:pos="8640"/>
              </w:tabs>
              <w:rPr>
                <w:rFonts w:ascii="Calibri" w:hAnsi="Calibri" w:cs="Arial"/>
                <w:sz w:val="20"/>
              </w:rPr>
            </w:pPr>
          </w:p>
          <w:p w14:paraId="4004B40C" w14:textId="77777777" w:rsidR="009C603C" w:rsidRDefault="009C603C" w:rsidP="00EF4C4C">
            <w:pPr>
              <w:pStyle w:val="Header"/>
              <w:tabs>
                <w:tab w:val="clear" w:pos="4320"/>
                <w:tab w:val="clear" w:pos="8640"/>
              </w:tabs>
              <w:rPr>
                <w:rFonts w:ascii="Calibri" w:hAnsi="Calibri" w:cs="Arial"/>
                <w:b/>
                <w:i/>
                <w:sz w:val="20"/>
              </w:rPr>
            </w:pPr>
          </w:p>
          <w:p w14:paraId="7F028571" w14:textId="709C876F" w:rsidR="005625FC" w:rsidRDefault="005625FC" w:rsidP="00EF4C4C">
            <w:pPr>
              <w:pStyle w:val="Header"/>
              <w:tabs>
                <w:tab w:val="clear" w:pos="4320"/>
                <w:tab w:val="clear" w:pos="8640"/>
              </w:tabs>
              <w:rPr>
                <w:rFonts w:ascii="Calibri" w:hAnsi="Calibri" w:cs="Arial"/>
                <w:b/>
                <w:i/>
                <w:sz w:val="20"/>
              </w:rPr>
            </w:pPr>
            <w:r>
              <w:rPr>
                <w:rFonts w:ascii="Calibri" w:hAnsi="Calibri" w:cs="Arial"/>
                <w:b/>
                <w:i/>
                <w:sz w:val="20"/>
              </w:rPr>
              <w:t xml:space="preserve">Program Director:  </w:t>
            </w:r>
          </w:p>
          <w:p w14:paraId="609E198D" w14:textId="77777777" w:rsidR="005625FC" w:rsidRDefault="005625FC" w:rsidP="00EF4C4C">
            <w:pPr>
              <w:pStyle w:val="Header"/>
              <w:numPr>
                <w:ilvl w:val="0"/>
                <w:numId w:val="7"/>
              </w:numPr>
              <w:tabs>
                <w:tab w:val="clear" w:pos="4320"/>
                <w:tab w:val="clear" w:pos="8640"/>
              </w:tabs>
              <w:rPr>
                <w:rFonts w:ascii="Calibri" w:hAnsi="Calibri" w:cs="Arial"/>
                <w:b/>
                <w:i/>
                <w:sz w:val="20"/>
              </w:rPr>
            </w:pPr>
            <w:r>
              <w:rPr>
                <w:rFonts w:ascii="Calibri" w:hAnsi="Calibri" w:cs="Arial"/>
                <w:b/>
                <w:i/>
                <w:sz w:val="20"/>
              </w:rPr>
              <w:t>Make sure the administrator(s) can speak to the overarching institutional process for program review/evaluation.</w:t>
            </w:r>
          </w:p>
          <w:p w14:paraId="6218F51A" w14:textId="14B78CB8" w:rsidR="00254810" w:rsidRPr="00343F4E" w:rsidRDefault="00254810" w:rsidP="009F0B15">
            <w:pPr>
              <w:pStyle w:val="Header"/>
              <w:tabs>
                <w:tab w:val="clear" w:pos="4320"/>
                <w:tab w:val="clear" w:pos="8640"/>
              </w:tabs>
              <w:rPr>
                <w:rFonts w:ascii="Calibri" w:hAnsi="Calibri" w:cs="Arial"/>
                <w:b/>
                <w:i/>
                <w:sz w:val="20"/>
              </w:rPr>
            </w:pPr>
          </w:p>
        </w:tc>
      </w:tr>
      <w:tr w:rsidR="005625FC" w14:paraId="3F6398FF" w14:textId="77777777" w:rsidTr="00254810">
        <w:tc>
          <w:tcPr>
            <w:tcW w:w="3237" w:type="dxa"/>
            <w:gridSpan w:val="2"/>
          </w:tcPr>
          <w:p w14:paraId="0A327FA5" w14:textId="5AE74616" w:rsidR="005625FC" w:rsidRDefault="005625FC" w:rsidP="00EF4C4C">
            <w:pPr>
              <w:rPr>
                <w:rFonts w:ascii="Calibri" w:hAnsi="Calibri" w:cs="Arial"/>
                <w:sz w:val="20"/>
              </w:rPr>
            </w:pPr>
            <w:r>
              <w:rPr>
                <w:rFonts w:ascii="Calibri" w:hAnsi="Calibri" w:cs="Arial"/>
                <w:sz w:val="20"/>
              </w:rPr>
              <w:lastRenderedPageBreak/>
              <w:t>45 minutes</w:t>
            </w:r>
          </w:p>
          <w:p w14:paraId="5F6E14BD" w14:textId="77777777" w:rsidR="005625FC" w:rsidRPr="00EF4C4C" w:rsidRDefault="005625FC" w:rsidP="00EF4C4C">
            <w:pPr>
              <w:rPr>
                <w:rFonts w:ascii="Calibri" w:hAnsi="Calibri" w:cs="Arial"/>
                <w:b/>
                <w:bCs/>
                <w:sz w:val="20"/>
              </w:rPr>
            </w:pPr>
            <w:r w:rsidRPr="00EF4C4C">
              <w:rPr>
                <w:rFonts w:ascii="Calibri" w:hAnsi="Calibri" w:cs="Arial"/>
                <w:b/>
                <w:bCs/>
                <w:sz w:val="20"/>
              </w:rPr>
              <w:t>Interview Program Director &amp; Faculty</w:t>
            </w:r>
          </w:p>
          <w:p w14:paraId="34F9A2B9" w14:textId="77777777" w:rsidR="005625FC" w:rsidRDefault="005625FC" w:rsidP="00EF4C4C">
            <w:pPr>
              <w:rPr>
                <w:rFonts w:ascii="Calibri" w:hAnsi="Calibri" w:cs="Arial"/>
                <w:sz w:val="20"/>
              </w:rPr>
            </w:pPr>
          </w:p>
          <w:p w14:paraId="2C472498" w14:textId="518CC4A3"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Site Visit Team Leader</w:t>
            </w:r>
          </w:p>
          <w:p w14:paraId="4053A40D" w14:textId="20608B3E" w:rsidR="00254810" w:rsidRDefault="00254810" w:rsidP="00254810">
            <w:pPr>
              <w:pStyle w:val="Header"/>
              <w:tabs>
                <w:tab w:val="clear" w:pos="4320"/>
                <w:tab w:val="clear" w:pos="8640"/>
              </w:tabs>
              <w:rPr>
                <w:rFonts w:ascii="Calibri" w:hAnsi="Calibri" w:cs="Arial"/>
                <w:bCs/>
                <w:iCs/>
                <w:sz w:val="20"/>
              </w:rPr>
            </w:pPr>
            <w:r>
              <w:rPr>
                <w:rFonts w:ascii="Calibri" w:hAnsi="Calibri" w:cs="Arial"/>
                <w:bCs/>
                <w:iCs/>
                <w:sz w:val="20"/>
              </w:rPr>
              <w:t>Site Visit Team Member</w:t>
            </w:r>
          </w:p>
          <w:p w14:paraId="26C92593" w14:textId="32CA7DD3" w:rsidR="005625FC" w:rsidRDefault="005625FC" w:rsidP="00EF4C4C">
            <w:pPr>
              <w:pStyle w:val="Header"/>
              <w:tabs>
                <w:tab w:val="clear" w:pos="4320"/>
                <w:tab w:val="clear" w:pos="8640"/>
              </w:tabs>
              <w:rPr>
                <w:rFonts w:ascii="Calibri" w:hAnsi="Calibri" w:cs="Arial"/>
                <w:bCs/>
                <w:iCs/>
                <w:sz w:val="20"/>
              </w:rPr>
            </w:pPr>
            <w:r>
              <w:rPr>
                <w:rFonts w:ascii="Calibri" w:hAnsi="Calibri" w:cs="Arial"/>
                <w:bCs/>
                <w:iCs/>
                <w:sz w:val="20"/>
              </w:rPr>
              <w:t>Program Director</w:t>
            </w:r>
          </w:p>
          <w:p w14:paraId="69FA7ED5" w14:textId="1D49D940" w:rsidR="005625FC" w:rsidRDefault="005625FC" w:rsidP="00EF4C4C">
            <w:pPr>
              <w:rPr>
                <w:rFonts w:ascii="Calibri" w:hAnsi="Calibri" w:cs="Arial"/>
                <w:sz w:val="20"/>
              </w:rPr>
            </w:pPr>
            <w:r>
              <w:rPr>
                <w:rFonts w:ascii="Calibri" w:hAnsi="Calibri" w:cs="Arial"/>
                <w:bCs/>
                <w:iCs/>
                <w:sz w:val="20"/>
              </w:rPr>
              <w:t>Faculty</w:t>
            </w:r>
          </w:p>
        </w:tc>
        <w:tc>
          <w:tcPr>
            <w:tcW w:w="7553" w:type="dxa"/>
          </w:tcPr>
          <w:p w14:paraId="4B90890C" w14:textId="77777777" w:rsidR="005625FC" w:rsidRDefault="005625FC" w:rsidP="00AF7EF6">
            <w:pPr>
              <w:pStyle w:val="Header"/>
              <w:tabs>
                <w:tab w:val="clear" w:pos="4320"/>
                <w:tab w:val="clear" w:pos="8640"/>
              </w:tabs>
              <w:spacing w:after="120"/>
              <w:rPr>
                <w:rFonts w:ascii="Calibri" w:hAnsi="Calibri" w:cs="Arial"/>
                <w:sz w:val="20"/>
              </w:rPr>
            </w:pPr>
            <w:r>
              <w:rPr>
                <w:rFonts w:ascii="Calibri" w:hAnsi="Calibri" w:cs="Arial"/>
                <w:sz w:val="20"/>
              </w:rPr>
              <w:t>The site visit team will:</w:t>
            </w:r>
          </w:p>
          <w:p w14:paraId="40254A04" w14:textId="191BE4D3"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program’s goal and outcomes (Standard II.A) and the role played by the Program Advisory Committee in developing and reviewing the goals and outcomes (Standard II.A and II.B);</w:t>
            </w:r>
          </w:p>
          <w:p w14:paraId="71955763"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curriculum course content was determined (Standard III.C);</w:t>
            </w:r>
          </w:p>
          <w:p w14:paraId="09466C4D"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used by the institution and program faculty to determine that instructional methods are appropriate for the course type (Standard III.C);</w:t>
            </w:r>
          </w:p>
          <w:p w14:paraId="6DB578D9" w14:textId="44E5F7EB"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review the process by which the institution assures that all instructors (didactic, lab and clinical) are knowledgeable in subject matter and effective in teaching the assigned subjects (Standard III.B.3.b)</w:t>
            </w:r>
          </w:p>
          <w:p w14:paraId="4564C637" w14:textId="717DDD92"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address any questions about classrooms, labs, and other program resources based on viewing the virtual tour (Standard III.A);</w:t>
            </w:r>
          </w:p>
          <w:p w14:paraId="65EA037B"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resource assessment plan (Standard III.D); </w:t>
            </w:r>
          </w:p>
          <w:p w14:paraId="5D948031" w14:textId="77777777"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process for evaluating students, including how records of student evaluations are maintained (Standard IV.A.1 and 2); </w:t>
            </w:r>
          </w:p>
          <w:p w14:paraId="2506B0F8" w14:textId="1095290C" w:rsidR="005625FC"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 xml:space="preserve">discuss the comprehensive process for assessing the </w:t>
            </w:r>
            <w:r w:rsidR="00EC0025">
              <w:rPr>
                <w:rFonts w:ascii="Calibri" w:hAnsi="Calibri" w:cs="Arial"/>
                <w:sz w:val="20"/>
              </w:rPr>
              <w:t>LEAARC</w:t>
            </w:r>
            <w:r>
              <w:rPr>
                <w:rFonts w:ascii="Calibri" w:hAnsi="Calibri" w:cs="Arial"/>
                <w:sz w:val="20"/>
              </w:rPr>
              <w:t xml:space="preserve"> mandated outcomes (Standard IV.B.1); and,</w:t>
            </w:r>
          </w:p>
          <w:p w14:paraId="0CBFD36B" w14:textId="77777777" w:rsidR="005625FC" w:rsidRPr="00AE3D33" w:rsidRDefault="005625FC" w:rsidP="00755E06">
            <w:pPr>
              <w:pStyle w:val="Header"/>
              <w:numPr>
                <w:ilvl w:val="0"/>
                <w:numId w:val="21"/>
              </w:numPr>
              <w:tabs>
                <w:tab w:val="clear" w:pos="4320"/>
                <w:tab w:val="clear" w:pos="8640"/>
              </w:tabs>
              <w:spacing w:after="120"/>
              <w:rPr>
                <w:rFonts w:ascii="Calibri" w:hAnsi="Calibri" w:cs="Arial"/>
                <w:sz w:val="20"/>
              </w:rPr>
            </w:pPr>
            <w:r>
              <w:rPr>
                <w:rFonts w:ascii="Calibri" w:hAnsi="Calibri" w:cs="Arial"/>
                <w:sz w:val="20"/>
              </w:rPr>
              <w:t>determine how the program director/clinical coordinator ensures that that a formal affiliation agreement has been signed by both parties before a student is assigned to the affiliate for clinical education (Standard V.F).</w:t>
            </w:r>
          </w:p>
          <w:p w14:paraId="4A12696F" w14:textId="3E9FEC44" w:rsidR="005625FC" w:rsidRDefault="005625FC" w:rsidP="00755E06">
            <w:pPr>
              <w:pStyle w:val="Header"/>
              <w:tabs>
                <w:tab w:val="clear" w:pos="4320"/>
                <w:tab w:val="clear" w:pos="8640"/>
              </w:tabs>
              <w:spacing w:after="120"/>
              <w:rPr>
                <w:rFonts w:ascii="Calibri" w:hAnsi="Calibri" w:cs="Arial"/>
                <w:sz w:val="20"/>
              </w:rPr>
            </w:pPr>
            <w:r>
              <w:rPr>
                <w:rFonts w:ascii="Calibri" w:hAnsi="Calibri" w:cs="Arial"/>
                <w:b/>
                <w:i/>
                <w:sz w:val="20"/>
              </w:rPr>
              <w:t xml:space="preserve">Program Director:  You will have received a list of documents to have available for the team to review on-site during the site visit. These documents must either be filed in </w:t>
            </w:r>
            <w:proofErr w:type="spellStart"/>
            <w:r>
              <w:rPr>
                <w:rFonts w:ascii="Calibri" w:hAnsi="Calibri" w:cs="Arial"/>
                <w:b/>
                <w:i/>
                <w:sz w:val="20"/>
              </w:rPr>
              <w:t>DropBox</w:t>
            </w:r>
            <w:proofErr w:type="spellEnd"/>
            <w:r>
              <w:rPr>
                <w:rFonts w:ascii="Calibri" w:hAnsi="Calibri" w:cs="Arial"/>
                <w:b/>
                <w:i/>
                <w:sz w:val="20"/>
              </w:rPr>
              <w:t xml:space="preserve"> or available on the LMS for the team to review, at least two weeks before the date of the virtual site visit. All documents should be labeled referencing the appropriate Standard. During this interview session the team will clarify and verify information you provided in the Self-Study Report. </w:t>
            </w:r>
          </w:p>
        </w:tc>
      </w:tr>
      <w:tr w:rsidR="00EC0025" w14:paraId="16337C72" w14:textId="77777777" w:rsidTr="00254810">
        <w:tc>
          <w:tcPr>
            <w:tcW w:w="3237" w:type="dxa"/>
            <w:gridSpan w:val="2"/>
          </w:tcPr>
          <w:p w14:paraId="1355D58B" w14:textId="77777777" w:rsidR="00EC0025" w:rsidRDefault="00EC0025" w:rsidP="00EF4C4C">
            <w:pPr>
              <w:rPr>
                <w:rFonts w:ascii="Calibri" w:hAnsi="Calibri" w:cs="Arial"/>
                <w:sz w:val="20"/>
              </w:rPr>
            </w:pPr>
            <w:r>
              <w:rPr>
                <w:rFonts w:ascii="Calibri" w:hAnsi="Calibri" w:cs="Arial"/>
                <w:sz w:val="20"/>
              </w:rPr>
              <w:t>60 – 90 minutes</w:t>
            </w:r>
          </w:p>
          <w:p w14:paraId="5BA41DD6" w14:textId="77777777" w:rsidR="00EC0025" w:rsidRPr="00EC0025" w:rsidRDefault="00EC0025" w:rsidP="00EF4C4C">
            <w:pPr>
              <w:rPr>
                <w:rFonts w:ascii="Calibri" w:hAnsi="Calibri" w:cs="Arial"/>
                <w:b/>
                <w:bCs/>
                <w:sz w:val="20"/>
              </w:rPr>
            </w:pPr>
            <w:r w:rsidRPr="00EC0025">
              <w:rPr>
                <w:rFonts w:ascii="Calibri" w:hAnsi="Calibri" w:cs="Arial"/>
                <w:b/>
                <w:bCs/>
                <w:sz w:val="20"/>
              </w:rPr>
              <w:t xml:space="preserve">Student records and review of materials; tour of campus facilities </w:t>
            </w:r>
          </w:p>
          <w:p w14:paraId="02818409" w14:textId="38F23AFE" w:rsidR="00EC0025" w:rsidRDefault="00EC0025" w:rsidP="00EF4C4C">
            <w:pPr>
              <w:rPr>
                <w:rFonts w:ascii="Calibri" w:hAnsi="Calibri" w:cs="Arial"/>
                <w:sz w:val="20"/>
              </w:rPr>
            </w:pPr>
          </w:p>
        </w:tc>
        <w:tc>
          <w:tcPr>
            <w:tcW w:w="7553" w:type="dxa"/>
          </w:tcPr>
          <w:p w14:paraId="419AB82E" w14:textId="798184E2" w:rsidR="00EC0025" w:rsidRDefault="00EC0025" w:rsidP="00EC0025">
            <w:pPr>
              <w:pStyle w:val="Header"/>
              <w:tabs>
                <w:tab w:val="clear" w:pos="4320"/>
                <w:tab w:val="clear" w:pos="8640"/>
              </w:tabs>
              <w:rPr>
                <w:rFonts w:ascii="Calibri" w:hAnsi="Calibri" w:cs="Arial"/>
                <w:sz w:val="20"/>
              </w:rPr>
            </w:pPr>
            <w:r>
              <w:rPr>
                <w:rFonts w:ascii="Calibri" w:hAnsi="Calibri" w:cs="Arial"/>
                <w:sz w:val="20"/>
              </w:rPr>
              <w:t xml:space="preserve">The site visit team will </w:t>
            </w:r>
            <w:r>
              <w:rPr>
                <w:rFonts w:ascii="Calibri" w:hAnsi="Calibri" w:cs="Arial"/>
                <w:sz w:val="20"/>
              </w:rPr>
              <w:t>review student records to:</w:t>
            </w:r>
          </w:p>
          <w:p w14:paraId="67989BF1" w14:textId="72B50C48" w:rsidR="00EC0025" w:rsidRDefault="00EC0025" w:rsidP="00EC0025">
            <w:pPr>
              <w:pStyle w:val="Header"/>
              <w:numPr>
                <w:ilvl w:val="0"/>
                <w:numId w:val="4"/>
              </w:numPr>
              <w:tabs>
                <w:tab w:val="clear" w:pos="4320"/>
                <w:tab w:val="clear" w:pos="8640"/>
              </w:tabs>
              <w:rPr>
                <w:rFonts w:ascii="Calibri" w:hAnsi="Calibri" w:cs="Arial"/>
                <w:sz w:val="20"/>
              </w:rPr>
            </w:pPr>
            <w:r>
              <w:rPr>
                <w:rFonts w:ascii="Calibri" w:hAnsi="Calibri" w:cs="Arial"/>
                <w:sz w:val="20"/>
              </w:rPr>
              <w:t>assess the progression of learning;</w:t>
            </w:r>
          </w:p>
          <w:p w14:paraId="24621B59" w14:textId="02863351" w:rsidR="00EC0025" w:rsidRDefault="00EC0025" w:rsidP="00EC0025">
            <w:pPr>
              <w:pStyle w:val="Header"/>
              <w:numPr>
                <w:ilvl w:val="0"/>
                <w:numId w:val="4"/>
              </w:numPr>
              <w:tabs>
                <w:tab w:val="clear" w:pos="4320"/>
                <w:tab w:val="clear" w:pos="8640"/>
              </w:tabs>
              <w:rPr>
                <w:rFonts w:ascii="Calibri" w:hAnsi="Calibri" w:cs="Arial"/>
                <w:sz w:val="20"/>
              </w:rPr>
            </w:pPr>
            <w:r>
              <w:rPr>
                <w:rFonts w:ascii="Calibri" w:hAnsi="Calibri" w:cs="Arial"/>
                <w:sz w:val="20"/>
              </w:rPr>
              <w:t>review the application of due process. It will be helpful if you have a student who required either didactic or clinical remediation;</w:t>
            </w:r>
          </w:p>
          <w:p w14:paraId="307B36EF" w14:textId="77777777" w:rsidR="00EC0025" w:rsidRDefault="00EC0025" w:rsidP="00EC0025">
            <w:pPr>
              <w:pStyle w:val="Header"/>
              <w:numPr>
                <w:ilvl w:val="0"/>
                <w:numId w:val="4"/>
              </w:numPr>
              <w:tabs>
                <w:tab w:val="clear" w:pos="4320"/>
                <w:tab w:val="clear" w:pos="8640"/>
              </w:tabs>
              <w:rPr>
                <w:rFonts w:ascii="Calibri" w:hAnsi="Calibri" w:cs="Arial"/>
                <w:sz w:val="20"/>
              </w:rPr>
            </w:pPr>
            <w:r>
              <w:rPr>
                <w:rFonts w:ascii="Calibri" w:hAnsi="Calibri" w:cs="Arial"/>
                <w:sz w:val="20"/>
              </w:rPr>
              <w:t>review course materials on the LMS.</w:t>
            </w:r>
          </w:p>
          <w:p w14:paraId="2A5370E7" w14:textId="28100683" w:rsidR="00EC0025" w:rsidRDefault="00EC0025" w:rsidP="00EC0025">
            <w:pPr>
              <w:pStyle w:val="Header"/>
              <w:tabs>
                <w:tab w:val="clear" w:pos="4320"/>
                <w:tab w:val="clear" w:pos="8640"/>
              </w:tabs>
              <w:rPr>
                <w:rFonts w:ascii="Calibri" w:hAnsi="Calibri" w:cs="Arial"/>
                <w:sz w:val="20"/>
              </w:rPr>
            </w:pPr>
            <w:r>
              <w:rPr>
                <w:rFonts w:ascii="Calibri" w:hAnsi="Calibri" w:cs="Arial"/>
                <w:sz w:val="20"/>
              </w:rPr>
              <w:t xml:space="preserve">The site visit team will </w:t>
            </w:r>
            <w:r>
              <w:rPr>
                <w:rFonts w:ascii="Calibri" w:hAnsi="Calibri" w:cs="Arial"/>
                <w:sz w:val="20"/>
              </w:rPr>
              <w:t>tour campus facilities where the Lactation Consultant Education program is presented</w:t>
            </w:r>
            <w:r>
              <w:rPr>
                <w:rFonts w:ascii="Calibri" w:hAnsi="Calibri" w:cs="Arial"/>
                <w:sz w:val="20"/>
              </w:rPr>
              <w:t xml:space="preserve"> to</w:t>
            </w:r>
            <w:r>
              <w:rPr>
                <w:rFonts w:ascii="Calibri" w:hAnsi="Calibri" w:cs="Arial"/>
                <w:sz w:val="20"/>
              </w:rPr>
              <w:t xml:space="preserve"> assess compliance with Standard III.A and to gain a sense of the program within the institutional environment</w:t>
            </w:r>
            <w:r>
              <w:rPr>
                <w:rFonts w:ascii="Calibri" w:hAnsi="Calibri" w:cs="Arial"/>
                <w:sz w:val="20"/>
              </w:rPr>
              <w:t>:</w:t>
            </w:r>
          </w:p>
          <w:p w14:paraId="5E1F1F5D" w14:textId="59A6DD83" w:rsidR="00EC0025" w:rsidRDefault="00EC0025"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faculty offices;</w:t>
            </w:r>
          </w:p>
          <w:p w14:paraId="3FEB468C" w14:textId="07BD13A1" w:rsidR="00EC0025" w:rsidRDefault="00EC0025"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classrooms;</w:t>
            </w:r>
          </w:p>
          <w:p w14:paraId="4708FFC6" w14:textId="6F803732" w:rsidR="00EC0025" w:rsidRDefault="00EC0025"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laboratory space, if applicable.</w:t>
            </w:r>
          </w:p>
          <w:p w14:paraId="3DB2FA27" w14:textId="5D7D3694" w:rsidR="00EC0025" w:rsidRPr="00EC0025" w:rsidRDefault="00EC0025" w:rsidP="00EC0025">
            <w:pPr>
              <w:pStyle w:val="Header"/>
              <w:tabs>
                <w:tab w:val="clear" w:pos="4320"/>
                <w:tab w:val="clear" w:pos="8640"/>
              </w:tabs>
              <w:rPr>
                <w:rFonts w:ascii="Calibri" w:hAnsi="Calibri" w:cs="Arial"/>
                <w:sz w:val="20"/>
              </w:rPr>
            </w:pPr>
          </w:p>
        </w:tc>
      </w:tr>
      <w:tr w:rsidR="005625FC" w14:paraId="252BBB3C" w14:textId="77777777" w:rsidTr="00254810">
        <w:tc>
          <w:tcPr>
            <w:tcW w:w="3237" w:type="dxa"/>
            <w:gridSpan w:val="2"/>
          </w:tcPr>
          <w:p w14:paraId="3C29EBE2" w14:textId="364E97CD" w:rsidR="005625FC" w:rsidRDefault="005625FC" w:rsidP="00D25A93">
            <w:pPr>
              <w:rPr>
                <w:rFonts w:ascii="Calibri" w:hAnsi="Calibri" w:cs="Arial"/>
                <w:sz w:val="20"/>
              </w:rPr>
            </w:pPr>
            <w:r>
              <w:rPr>
                <w:rFonts w:ascii="Calibri" w:hAnsi="Calibri" w:cs="Arial"/>
                <w:sz w:val="20"/>
              </w:rPr>
              <w:t>These are tw</w:t>
            </w:r>
            <w:r w:rsidR="00343F4E">
              <w:rPr>
                <w:rFonts w:ascii="Calibri" w:hAnsi="Calibri" w:cs="Arial"/>
                <w:sz w:val="20"/>
              </w:rPr>
              <w:t>o,</w:t>
            </w:r>
            <w:r>
              <w:rPr>
                <w:rFonts w:ascii="Calibri" w:hAnsi="Calibri" w:cs="Arial"/>
                <w:sz w:val="20"/>
              </w:rPr>
              <w:t xml:space="preserve"> separate 30</w:t>
            </w:r>
            <w:r w:rsidR="00343F4E">
              <w:rPr>
                <w:rFonts w:ascii="Calibri" w:hAnsi="Calibri" w:cs="Arial"/>
                <w:sz w:val="20"/>
              </w:rPr>
              <w:t>-</w:t>
            </w:r>
            <w:r>
              <w:rPr>
                <w:rFonts w:ascii="Calibri" w:hAnsi="Calibri" w:cs="Arial"/>
                <w:sz w:val="20"/>
              </w:rPr>
              <w:t xml:space="preserve">minute sessions, one with each cohort of </w:t>
            </w:r>
            <w:proofErr w:type="gramStart"/>
            <w:r>
              <w:rPr>
                <w:rFonts w:ascii="Calibri" w:hAnsi="Calibri" w:cs="Arial"/>
                <w:sz w:val="20"/>
              </w:rPr>
              <w:t>students</w:t>
            </w:r>
            <w:proofErr w:type="gramEnd"/>
          </w:p>
          <w:p w14:paraId="32687657" w14:textId="77777777" w:rsidR="005625FC" w:rsidRDefault="005625FC" w:rsidP="00D25A93">
            <w:pPr>
              <w:rPr>
                <w:rFonts w:ascii="Calibri" w:hAnsi="Calibri" w:cs="Arial"/>
                <w:sz w:val="20"/>
              </w:rPr>
            </w:pPr>
          </w:p>
          <w:p w14:paraId="5FE3879B" w14:textId="08C78E50" w:rsidR="005625FC" w:rsidRPr="00EF4C4C" w:rsidRDefault="005625FC" w:rsidP="00D25A93">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First Year Students </w:t>
            </w:r>
          </w:p>
          <w:p w14:paraId="332CB672" w14:textId="77777777" w:rsidR="005625FC" w:rsidRDefault="005625FC" w:rsidP="00AF7EF6">
            <w:pPr>
              <w:rPr>
                <w:rFonts w:ascii="Calibri" w:hAnsi="Calibri" w:cs="Arial"/>
                <w:sz w:val="20"/>
              </w:rPr>
            </w:pPr>
            <w:r>
              <w:rPr>
                <w:rFonts w:ascii="Calibri" w:hAnsi="Calibri" w:cs="Arial"/>
                <w:sz w:val="20"/>
              </w:rPr>
              <w:t>30 minutes</w:t>
            </w:r>
          </w:p>
          <w:p w14:paraId="5F5F907C" w14:textId="77777777" w:rsidR="00EC0025" w:rsidRDefault="00EC0025" w:rsidP="00AF7EF6">
            <w:pPr>
              <w:rPr>
                <w:rFonts w:ascii="Calibri" w:hAnsi="Calibri" w:cs="Arial"/>
                <w:sz w:val="20"/>
              </w:rPr>
            </w:pPr>
          </w:p>
          <w:p w14:paraId="55601006" w14:textId="689FAF37" w:rsidR="005625FC" w:rsidRPr="00EF4C4C" w:rsidRDefault="005625FC" w:rsidP="00AF7EF6">
            <w:pPr>
              <w:pStyle w:val="Header"/>
              <w:tabs>
                <w:tab w:val="clear" w:pos="4320"/>
                <w:tab w:val="clear" w:pos="8640"/>
              </w:tabs>
              <w:rPr>
                <w:rFonts w:ascii="Calibri" w:hAnsi="Calibri" w:cs="Arial"/>
                <w:b/>
                <w:bCs/>
                <w:sz w:val="20"/>
              </w:rPr>
            </w:pPr>
            <w:r w:rsidRPr="00EF4C4C">
              <w:rPr>
                <w:rFonts w:ascii="Calibri" w:hAnsi="Calibri" w:cs="Arial"/>
                <w:b/>
                <w:bCs/>
                <w:sz w:val="20"/>
              </w:rPr>
              <w:t xml:space="preserve">Interview </w:t>
            </w:r>
            <w:r>
              <w:rPr>
                <w:rFonts w:ascii="Calibri" w:hAnsi="Calibri" w:cs="Arial"/>
                <w:b/>
                <w:bCs/>
                <w:sz w:val="20"/>
              </w:rPr>
              <w:t>Second</w:t>
            </w:r>
            <w:r w:rsidRPr="00EF4C4C">
              <w:rPr>
                <w:rFonts w:ascii="Calibri" w:hAnsi="Calibri" w:cs="Arial"/>
                <w:b/>
                <w:bCs/>
                <w:sz w:val="20"/>
              </w:rPr>
              <w:t xml:space="preserve"> Year </w:t>
            </w:r>
            <w:proofErr w:type="gramStart"/>
            <w:r w:rsidRPr="00EF4C4C">
              <w:rPr>
                <w:rFonts w:ascii="Calibri" w:hAnsi="Calibri" w:cs="Arial"/>
                <w:b/>
                <w:bCs/>
                <w:sz w:val="20"/>
              </w:rPr>
              <w:t xml:space="preserve">Students  </w:t>
            </w:r>
            <w:r w:rsidR="00EC0025">
              <w:rPr>
                <w:rFonts w:ascii="Calibri" w:hAnsi="Calibri" w:cs="Arial"/>
                <w:b/>
                <w:bCs/>
                <w:sz w:val="20"/>
              </w:rPr>
              <w:t>(</w:t>
            </w:r>
            <w:proofErr w:type="gramEnd"/>
            <w:r w:rsidR="00EC0025">
              <w:rPr>
                <w:rFonts w:ascii="Calibri" w:hAnsi="Calibri" w:cs="Arial"/>
                <w:b/>
                <w:bCs/>
                <w:sz w:val="20"/>
              </w:rPr>
              <w:t>if applicable)</w:t>
            </w:r>
          </w:p>
          <w:p w14:paraId="4E4714C4" w14:textId="6C90B95A" w:rsidR="005625FC" w:rsidRDefault="005625FC" w:rsidP="00EC0025">
            <w:pPr>
              <w:pStyle w:val="Header"/>
              <w:tabs>
                <w:tab w:val="clear" w:pos="4320"/>
                <w:tab w:val="clear" w:pos="8640"/>
              </w:tabs>
              <w:rPr>
                <w:rFonts w:ascii="Calibri" w:hAnsi="Calibri" w:cs="Arial"/>
                <w:sz w:val="20"/>
              </w:rPr>
            </w:pPr>
          </w:p>
        </w:tc>
        <w:tc>
          <w:tcPr>
            <w:tcW w:w="7553" w:type="dxa"/>
          </w:tcPr>
          <w:p w14:paraId="4770FE5A"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evaluate the students’ satisfaction with the program, including:</w:t>
            </w:r>
          </w:p>
          <w:p w14:paraId="54DAAE11" w14:textId="77777777"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evaluating the students’ experience with the sponsor’s publications and disclosures (Standard V.A.);</w:t>
            </w:r>
          </w:p>
          <w:p w14:paraId="6454A72D" w14:textId="77777777"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evaluating the degree to which students are aware of practices to assure their health and safety and the safety of their patients during clinical and/or laboratory experiences (Standard V.C);</w:t>
            </w:r>
          </w:p>
          <w:p w14:paraId="1E9E63DC" w14:textId="77777777"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evaluating the degree to which students are aware that all programmatic activities must be educational, including evaluating how the students know they are not to be substituted for staff during clinical education (Standard V.C);</w:t>
            </w:r>
          </w:p>
          <w:p w14:paraId="3D69A1B9" w14:textId="77777777"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 xml:space="preserve">determining how students are involved in assessing the program resources (III.A); </w:t>
            </w:r>
          </w:p>
          <w:p w14:paraId="186E15E5" w14:textId="77777777"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lastRenderedPageBreak/>
              <w:t>determining the degree to which students are aware of the program’s goals and outcomes (Standard II.A);</w:t>
            </w:r>
          </w:p>
          <w:p w14:paraId="524AA3F1" w14:textId="21CE7241" w:rsidR="005625FC" w:rsidRDefault="005625FC" w:rsidP="00EC0025">
            <w:pPr>
              <w:pStyle w:val="Header"/>
              <w:numPr>
                <w:ilvl w:val="0"/>
                <w:numId w:val="23"/>
              </w:numPr>
              <w:tabs>
                <w:tab w:val="clear" w:pos="4320"/>
                <w:tab w:val="clear" w:pos="8640"/>
              </w:tabs>
              <w:rPr>
                <w:rFonts w:ascii="Calibri" w:hAnsi="Calibri" w:cs="Arial"/>
                <w:sz w:val="20"/>
              </w:rPr>
            </w:pPr>
            <w:r>
              <w:rPr>
                <w:rFonts w:ascii="Calibri" w:hAnsi="Calibri" w:cs="Arial"/>
                <w:sz w:val="20"/>
              </w:rPr>
              <w:t>assessing the degree to which the student</w:t>
            </w:r>
            <w:r w:rsidR="00F53133">
              <w:rPr>
                <w:rFonts w:ascii="Calibri" w:hAnsi="Calibri" w:cs="Arial"/>
                <w:sz w:val="20"/>
              </w:rPr>
              <w:t>s</w:t>
            </w:r>
            <w:r>
              <w:rPr>
                <w:rFonts w:ascii="Calibri" w:hAnsi="Calibri" w:cs="Arial"/>
                <w:sz w:val="20"/>
              </w:rPr>
              <w:t xml:space="preserve"> perceive the program is preparing them for their role as competent entry-level cardiovascular technologists (Standard II.C); and,</w:t>
            </w:r>
          </w:p>
          <w:p w14:paraId="148045C5" w14:textId="77777777" w:rsidR="005625FC" w:rsidRPr="004C3822" w:rsidRDefault="005625FC" w:rsidP="00EC0025">
            <w:pPr>
              <w:pStyle w:val="Header"/>
              <w:numPr>
                <w:ilvl w:val="0"/>
                <w:numId w:val="23"/>
              </w:numPr>
              <w:tabs>
                <w:tab w:val="clear" w:pos="4320"/>
                <w:tab w:val="clear" w:pos="8640"/>
              </w:tabs>
              <w:rPr>
                <w:rFonts w:ascii="Calibri" w:hAnsi="Calibri" w:cs="Arial"/>
                <w:sz w:val="20"/>
              </w:rPr>
            </w:pPr>
            <w:r w:rsidRPr="004C3822">
              <w:rPr>
                <w:rFonts w:ascii="Calibri" w:hAnsi="Calibri" w:cs="Arial"/>
                <w:sz w:val="20"/>
              </w:rPr>
              <w:t xml:space="preserve">confirming that students know the identity of the medical director(s) </w:t>
            </w:r>
            <w:r>
              <w:rPr>
                <w:rFonts w:ascii="Calibri" w:hAnsi="Calibri" w:cs="Arial"/>
                <w:sz w:val="20"/>
              </w:rPr>
              <w:t>(Standard III.B.2.a)</w:t>
            </w:r>
          </w:p>
          <w:p w14:paraId="1A7C1484" w14:textId="103A9C07" w:rsidR="005625FC" w:rsidRPr="00EF4C4C" w:rsidRDefault="005625FC" w:rsidP="00D25A93">
            <w:pPr>
              <w:pStyle w:val="Header"/>
              <w:tabs>
                <w:tab w:val="clear" w:pos="4320"/>
                <w:tab w:val="clear" w:pos="8640"/>
              </w:tabs>
              <w:spacing w:after="120"/>
              <w:rPr>
                <w:rFonts w:ascii="Calibri" w:hAnsi="Calibri" w:cs="Arial"/>
                <w:b/>
                <w:bCs/>
                <w:i/>
                <w:iCs/>
                <w:sz w:val="20"/>
              </w:rPr>
            </w:pPr>
            <w:r>
              <w:rPr>
                <w:rFonts w:ascii="Calibri" w:hAnsi="Calibri" w:cs="Arial"/>
                <w:b/>
                <w:bCs/>
                <w:i/>
                <w:iCs/>
                <w:sz w:val="20"/>
              </w:rPr>
              <w:t>Program Director:  As many students as possible should be included in the interview.</w:t>
            </w:r>
            <w:r w:rsidR="0094764D">
              <w:rPr>
                <w:rFonts w:ascii="Calibri" w:hAnsi="Calibri" w:cs="Arial"/>
                <w:b/>
                <w:bCs/>
                <w:i/>
                <w:iCs/>
                <w:sz w:val="20"/>
              </w:rPr>
              <w:t xml:space="preserve"> You must make appropriate arrangements for students who are enrolled in a clinical course to participate in the interviews. </w:t>
            </w:r>
            <w:r w:rsidR="00EC0025">
              <w:rPr>
                <w:rFonts w:ascii="Calibri" w:hAnsi="Calibri" w:cs="Arial"/>
                <w:b/>
                <w:bCs/>
                <w:i/>
                <w:iCs/>
                <w:sz w:val="20"/>
              </w:rPr>
              <w:t>The LEAARC Executive Office can schedule a Zoom session if needed.</w:t>
            </w:r>
          </w:p>
        </w:tc>
      </w:tr>
      <w:tr w:rsidR="005625FC" w14:paraId="338FA582" w14:textId="77777777" w:rsidTr="00254810">
        <w:tc>
          <w:tcPr>
            <w:tcW w:w="3237" w:type="dxa"/>
            <w:gridSpan w:val="2"/>
          </w:tcPr>
          <w:p w14:paraId="61E34C2D" w14:textId="2C7F7950" w:rsidR="005625FC" w:rsidRDefault="009C603C" w:rsidP="00D25A93">
            <w:pPr>
              <w:rPr>
                <w:rFonts w:ascii="Calibri" w:hAnsi="Calibri" w:cs="Arial"/>
                <w:sz w:val="20"/>
              </w:rPr>
            </w:pPr>
            <w:r>
              <w:rPr>
                <w:rFonts w:ascii="Calibri" w:hAnsi="Calibri" w:cs="Arial"/>
                <w:sz w:val="20"/>
              </w:rPr>
              <w:lastRenderedPageBreak/>
              <w:t>3</w:t>
            </w:r>
            <w:r w:rsidR="005625FC">
              <w:rPr>
                <w:rFonts w:ascii="Calibri" w:hAnsi="Calibri" w:cs="Arial"/>
                <w:sz w:val="20"/>
              </w:rPr>
              <w:t>0 minutes</w:t>
            </w:r>
          </w:p>
          <w:p w14:paraId="5D982E4D" w14:textId="648E2184" w:rsidR="005625FC" w:rsidRPr="005B6F35" w:rsidRDefault="005625FC" w:rsidP="00D25A93">
            <w:pPr>
              <w:rPr>
                <w:rFonts w:ascii="Calibri" w:hAnsi="Calibri" w:cs="Arial"/>
                <w:b/>
                <w:bCs/>
                <w:sz w:val="20"/>
              </w:rPr>
            </w:pPr>
            <w:r w:rsidRPr="005B6F35">
              <w:rPr>
                <w:rFonts w:ascii="Calibri" w:hAnsi="Calibri" w:cs="Arial"/>
                <w:b/>
                <w:bCs/>
                <w:sz w:val="20"/>
              </w:rPr>
              <w:t>Interview with Advisory Committee</w:t>
            </w:r>
            <w:r w:rsidR="009C603C">
              <w:rPr>
                <w:rFonts w:ascii="Calibri" w:hAnsi="Calibri" w:cs="Arial"/>
                <w:b/>
                <w:bCs/>
                <w:sz w:val="20"/>
              </w:rPr>
              <w:t xml:space="preserve"> </w:t>
            </w:r>
          </w:p>
          <w:p w14:paraId="01583B61" w14:textId="3380857F" w:rsidR="009C603C" w:rsidRDefault="009C603C" w:rsidP="00EC0025">
            <w:pPr>
              <w:pStyle w:val="Header"/>
              <w:tabs>
                <w:tab w:val="clear" w:pos="4320"/>
                <w:tab w:val="clear" w:pos="8640"/>
              </w:tabs>
              <w:rPr>
                <w:rFonts w:ascii="Calibri" w:hAnsi="Calibri" w:cs="Arial"/>
                <w:sz w:val="20"/>
              </w:rPr>
            </w:pPr>
          </w:p>
        </w:tc>
        <w:tc>
          <w:tcPr>
            <w:tcW w:w="7553" w:type="dxa"/>
          </w:tcPr>
          <w:p w14:paraId="71DD4F3F"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interview members of the Advisory Committee to determine:</w:t>
            </w:r>
          </w:p>
          <w:p w14:paraId="52361F11"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how the Committee is involved in evaluating the program’s goals and objectives, and outcomes (Standard II.A and B);</w:t>
            </w:r>
          </w:p>
          <w:p w14:paraId="0152C0B2"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 xml:space="preserve"> how the Committee has participated in formulating and revising the program’s goals and learning domains (Standard II.B);</w:t>
            </w:r>
          </w:p>
          <w:p w14:paraId="5EB72742"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programmatic needs (Standard II.B);</w:t>
            </w:r>
          </w:p>
          <w:p w14:paraId="3369EA77" w14:textId="77777777" w:rsidR="005625FC" w:rsidRDefault="005625FC" w:rsidP="00D25A93">
            <w:pPr>
              <w:pStyle w:val="Header"/>
              <w:numPr>
                <w:ilvl w:val="0"/>
                <w:numId w:val="9"/>
              </w:numPr>
              <w:tabs>
                <w:tab w:val="clear" w:pos="4320"/>
                <w:tab w:val="clear" w:pos="8640"/>
              </w:tabs>
              <w:rPr>
                <w:rFonts w:ascii="Calibri" w:hAnsi="Calibri" w:cs="Arial"/>
                <w:sz w:val="20"/>
              </w:rPr>
            </w:pPr>
            <w:r>
              <w:rPr>
                <w:rFonts w:ascii="Calibri" w:hAnsi="Calibri" w:cs="Arial"/>
                <w:sz w:val="20"/>
              </w:rPr>
              <w:t>examples of how the Committee has assisted the program with monitoring expectations from the communities of interest; and,</w:t>
            </w:r>
          </w:p>
          <w:p w14:paraId="4A7CC6A0" w14:textId="51979AF5" w:rsidR="005625FC" w:rsidRDefault="005625FC" w:rsidP="00D25A93">
            <w:pPr>
              <w:pStyle w:val="Header"/>
              <w:tabs>
                <w:tab w:val="clear" w:pos="4320"/>
                <w:tab w:val="clear" w:pos="8640"/>
              </w:tabs>
              <w:ind w:left="702"/>
              <w:rPr>
                <w:rFonts w:ascii="Calibri" w:hAnsi="Calibri" w:cs="Arial"/>
                <w:sz w:val="20"/>
              </w:rPr>
            </w:pPr>
            <w:r>
              <w:rPr>
                <w:rFonts w:ascii="Calibri" w:hAnsi="Calibri" w:cs="Arial"/>
                <w:sz w:val="20"/>
              </w:rPr>
              <w:t>examples of how the program has implemented changes described in an Action Plan and communicated the impact of those changes to the members of the Committee.</w:t>
            </w:r>
          </w:p>
          <w:p w14:paraId="7E3D543A" w14:textId="7C4CEC29" w:rsidR="00F26CE4" w:rsidRDefault="00F26CE4" w:rsidP="00F26CE4">
            <w:pPr>
              <w:pStyle w:val="Header"/>
              <w:tabs>
                <w:tab w:val="clear" w:pos="4320"/>
                <w:tab w:val="clear" w:pos="8640"/>
              </w:tabs>
              <w:rPr>
                <w:rFonts w:ascii="Calibri" w:hAnsi="Calibri" w:cs="Arial"/>
                <w:sz w:val="20"/>
              </w:rPr>
            </w:pPr>
            <w:r>
              <w:rPr>
                <w:rFonts w:ascii="Calibri" w:hAnsi="Calibri" w:cs="Arial"/>
                <w:b/>
                <w:bCs/>
                <w:i/>
                <w:iCs/>
                <w:sz w:val="20"/>
              </w:rPr>
              <w:t>The LEAARC Executive Office can schedule a Zoom session if needed</w:t>
            </w:r>
            <w:r>
              <w:rPr>
                <w:rFonts w:ascii="Calibri" w:hAnsi="Calibri" w:cs="Arial"/>
                <w:b/>
                <w:bCs/>
                <w:i/>
                <w:iCs/>
                <w:sz w:val="20"/>
              </w:rPr>
              <w:t xml:space="preserve"> to facilitate attendance.</w:t>
            </w:r>
          </w:p>
          <w:p w14:paraId="3468CD10" w14:textId="3BA8B0A0" w:rsidR="005625FC" w:rsidRPr="005B6F35" w:rsidRDefault="005625FC" w:rsidP="0024480E">
            <w:pPr>
              <w:pStyle w:val="Header"/>
              <w:tabs>
                <w:tab w:val="clear" w:pos="4320"/>
                <w:tab w:val="clear" w:pos="8640"/>
              </w:tabs>
              <w:ind w:left="72"/>
              <w:rPr>
                <w:rFonts w:ascii="Calibri" w:hAnsi="Calibri" w:cs="Arial"/>
                <w:b/>
                <w:bCs/>
                <w:i/>
                <w:iCs/>
                <w:sz w:val="20"/>
              </w:rPr>
            </w:pPr>
          </w:p>
        </w:tc>
      </w:tr>
      <w:tr w:rsidR="005625FC" w14:paraId="43620EEB" w14:textId="77777777" w:rsidTr="00343F4E">
        <w:tc>
          <w:tcPr>
            <w:tcW w:w="3128" w:type="dxa"/>
          </w:tcPr>
          <w:p w14:paraId="59D0E0D3" w14:textId="77777777" w:rsidR="005625FC" w:rsidRDefault="005625FC" w:rsidP="00D25A93">
            <w:pPr>
              <w:rPr>
                <w:rFonts w:ascii="Calibri" w:hAnsi="Calibri" w:cs="Arial"/>
                <w:sz w:val="20"/>
              </w:rPr>
            </w:pPr>
            <w:r>
              <w:rPr>
                <w:rFonts w:ascii="Calibri" w:hAnsi="Calibri" w:cs="Arial"/>
                <w:sz w:val="20"/>
              </w:rPr>
              <w:t>30 minutes</w:t>
            </w:r>
          </w:p>
          <w:p w14:paraId="3D4DE06F" w14:textId="50699423" w:rsidR="005625FC" w:rsidRPr="005B6F35" w:rsidRDefault="005625FC" w:rsidP="00D25A93">
            <w:pPr>
              <w:rPr>
                <w:rFonts w:ascii="Calibri" w:hAnsi="Calibri" w:cs="Arial"/>
                <w:b/>
                <w:bCs/>
                <w:sz w:val="20"/>
              </w:rPr>
            </w:pPr>
            <w:r w:rsidRPr="005B6F35">
              <w:rPr>
                <w:rFonts w:ascii="Calibri" w:hAnsi="Calibri" w:cs="Arial"/>
                <w:b/>
                <w:bCs/>
                <w:sz w:val="20"/>
              </w:rPr>
              <w:t>Interview with Clinical Instructors/Preceptors</w:t>
            </w:r>
          </w:p>
          <w:p w14:paraId="734B2428" w14:textId="77777777" w:rsidR="005625FC" w:rsidRDefault="005625FC" w:rsidP="00F26CE4">
            <w:pPr>
              <w:pStyle w:val="Header"/>
              <w:tabs>
                <w:tab w:val="clear" w:pos="4320"/>
                <w:tab w:val="clear" w:pos="8640"/>
              </w:tabs>
              <w:rPr>
                <w:rFonts w:ascii="Calibri" w:hAnsi="Calibri" w:cs="Arial"/>
                <w:sz w:val="20"/>
              </w:rPr>
            </w:pPr>
          </w:p>
        </w:tc>
        <w:tc>
          <w:tcPr>
            <w:tcW w:w="7662" w:type="dxa"/>
            <w:gridSpan w:val="2"/>
          </w:tcPr>
          <w:p w14:paraId="4CD30847" w14:textId="77777777" w:rsidR="005625FC" w:rsidRDefault="005625FC" w:rsidP="00D25A93">
            <w:pPr>
              <w:pStyle w:val="Header"/>
              <w:tabs>
                <w:tab w:val="clear" w:pos="4320"/>
                <w:tab w:val="clear" w:pos="8640"/>
              </w:tabs>
              <w:rPr>
                <w:rFonts w:ascii="Calibri" w:hAnsi="Calibri" w:cs="Arial"/>
                <w:sz w:val="20"/>
              </w:rPr>
            </w:pPr>
            <w:r>
              <w:rPr>
                <w:rFonts w:ascii="Calibri" w:hAnsi="Calibri" w:cs="Arial"/>
                <w:sz w:val="20"/>
              </w:rPr>
              <w:t>The Site visit team will interview clinical instructors to determine:</w:t>
            </w:r>
          </w:p>
          <w:p w14:paraId="56F17571"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the degree to which they are informed about the objectives for the supervised clinical practice (Standard III.C);</w:t>
            </w:r>
          </w:p>
          <w:p w14:paraId="08334E3D"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instructional methods are chosen to allow the student(s) to achieve the course/clinical objectives (III.C);</w:t>
            </w:r>
          </w:p>
          <w:p w14:paraId="334D3A00"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 xml:space="preserve">how students are evaluated during the clinical education experience (Standard IV.A.1); </w:t>
            </w:r>
          </w:p>
          <w:p w14:paraId="34B6E28D"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were trained (Standard III.B.3.a);</w:t>
            </w:r>
          </w:p>
          <w:p w14:paraId="671DF8D0" w14:textId="77777777"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instructors are evaluated by the students, and what kind of feedback they get about their performance as a clinical instructor (Standard III.D); and,</w:t>
            </w:r>
          </w:p>
          <w:p w14:paraId="03DF293F" w14:textId="233DF5A9" w:rsidR="005625FC" w:rsidRDefault="005625FC" w:rsidP="00D25A93">
            <w:pPr>
              <w:pStyle w:val="Header"/>
              <w:numPr>
                <w:ilvl w:val="0"/>
                <w:numId w:val="11"/>
              </w:numPr>
              <w:tabs>
                <w:tab w:val="clear" w:pos="4320"/>
                <w:tab w:val="clear" w:pos="8640"/>
              </w:tabs>
              <w:ind w:left="755"/>
              <w:rPr>
                <w:rFonts w:ascii="Calibri" w:hAnsi="Calibri" w:cs="Arial"/>
                <w:sz w:val="20"/>
              </w:rPr>
            </w:pPr>
            <w:r>
              <w:rPr>
                <w:rFonts w:ascii="Calibri" w:hAnsi="Calibri" w:cs="Arial"/>
                <w:sz w:val="20"/>
              </w:rPr>
              <w:t>how the clinical instructor ensures that all activities during the day are educational, and what steps are taken to make sure that no student is substituted for staff (Standard V.C)</w:t>
            </w:r>
          </w:p>
          <w:p w14:paraId="62E3E794" w14:textId="77777777" w:rsidR="00F26CE4" w:rsidRDefault="00F26CE4" w:rsidP="00F26CE4">
            <w:pPr>
              <w:pStyle w:val="Header"/>
              <w:tabs>
                <w:tab w:val="clear" w:pos="4320"/>
                <w:tab w:val="clear" w:pos="8640"/>
              </w:tabs>
              <w:rPr>
                <w:rFonts w:ascii="Calibri" w:hAnsi="Calibri" w:cs="Arial"/>
                <w:sz w:val="20"/>
              </w:rPr>
            </w:pPr>
            <w:r>
              <w:rPr>
                <w:rFonts w:ascii="Calibri" w:hAnsi="Calibri" w:cs="Arial"/>
                <w:b/>
                <w:bCs/>
                <w:i/>
                <w:iCs/>
                <w:sz w:val="20"/>
              </w:rPr>
              <w:t>The LEAARC Executive Office can schedule a Zoom session if needed to facilitate attendance.</w:t>
            </w:r>
          </w:p>
          <w:p w14:paraId="1F19FF40" w14:textId="58CA703E" w:rsidR="005625FC" w:rsidRDefault="005625FC" w:rsidP="00312ABD">
            <w:pPr>
              <w:pStyle w:val="Header"/>
              <w:tabs>
                <w:tab w:val="clear" w:pos="4320"/>
                <w:tab w:val="clear" w:pos="8640"/>
              </w:tabs>
              <w:ind w:hanging="18"/>
              <w:rPr>
                <w:rFonts w:ascii="Calibri" w:hAnsi="Calibri" w:cs="Arial"/>
                <w:sz w:val="20"/>
              </w:rPr>
            </w:pPr>
          </w:p>
        </w:tc>
      </w:tr>
      <w:tr w:rsidR="005625FC" w14:paraId="41823F0C" w14:textId="77777777" w:rsidTr="00343F4E">
        <w:tc>
          <w:tcPr>
            <w:tcW w:w="3128" w:type="dxa"/>
          </w:tcPr>
          <w:p w14:paraId="7CD3E37C" w14:textId="2FCC801F" w:rsidR="005625FC" w:rsidRDefault="005625FC" w:rsidP="00D25A93">
            <w:pPr>
              <w:rPr>
                <w:rFonts w:ascii="Calibri" w:hAnsi="Calibri" w:cs="Arial"/>
                <w:sz w:val="20"/>
              </w:rPr>
            </w:pPr>
            <w:r>
              <w:rPr>
                <w:rFonts w:ascii="Calibri" w:hAnsi="Calibri" w:cs="Arial"/>
                <w:sz w:val="20"/>
              </w:rPr>
              <w:t xml:space="preserve">45 </w:t>
            </w:r>
            <w:r w:rsidR="00F26CE4">
              <w:rPr>
                <w:rFonts w:ascii="Calibri" w:hAnsi="Calibri" w:cs="Arial"/>
                <w:sz w:val="20"/>
              </w:rPr>
              <w:t xml:space="preserve">to 60 </w:t>
            </w:r>
            <w:r>
              <w:rPr>
                <w:rFonts w:ascii="Calibri" w:hAnsi="Calibri" w:cs="Arial"/>
                <w:sz w:val="20"/>
              </w:rPr>
              <w:t>minutes (this session should be scheduled not later than 3:30 pm local time)</w:t>
            </w:r>
          </w:p>
          <w:p w14:paraId="15148CD3" w14:textId="2BE554B6" w:rsidR="005625FC" w:rsidRPr="00D25A93" w:rsidRDefault="005625FC" w:rsidP="00D25A93">
            <w:pPr>
              <w:rPr>
                <w:rFonts w:ascii="Calibri" w:hAnsi="Calibri" w:cs="Arial"/>
                <w:b/>
                <w:bCs/>
                <w:sz w:val="20"/>
              </w:rPr>
            </w:pPr>
            <w:r w:rsidRPr="00D25A93">
              <w:rPr>
                <w:rFonts w:ascii="Calibri" w:hAnsi="Calibri" w:cs="Arial"/>
                <w:b/>
                <w:bCs/>
                <w:sz w:val="20"/>
              </w:rPr>
              <w:t>Executive Session</w:t>
            </w:r>
          </w:p>
          <w:p w14:paraId="17EFA17D" w14:textId="77777777" w:rsidR="005625FC" w:rsidRDefault="005625FC" w:rsidP="00D25A93">
            <w:pPr>
              <w:rPr>
                <w:rFonts w:ascii="Calibri" w:hAnsi="Calibri" w:cs="Arial"/>
                <w:sz w:val="20"/>
              </w:rPr>
            </w:pPr>
          </w:p>
          <w:p w14:paraId="49B32E19" w14:textId="46EF7480" w:rsidR="005625FC" w:rsidRDefault="005625FC" w:rsidP="00D25A93">
            <w:pPr>
              <w:rPr>
                <w:rFonts w:ascii="Calibri" w:hAnsi="Calibri" w:cs="Arial"/>
                <w:sz w:val="20"/>
              </w:rPr>
            </w:pPr>
          </w:p>
        </w:tc>
        <w:tc>
          <w:tcPr>
            <w:tcW w:w="7662" w:type="dxa"/>
            <w:gridSpan w:val="2"/>
          </w:tcPr>
          <w:p w14:paraId="57CDF9EC" w14:textId="77777777" w:rsidR="005625FC" w:rsidRDefault="005625FC" w:rsidP="00D25A93">
            <w:pPr>
              <w:rPr>
                <w:rFonts w:ascii="Calibri" w:hAnsi="Calibri" w:cs="Arial"/>
                <w:sz w:val="20"/>
              </w:rPr>
            </w:pPr>
            <w:r>
              <w:rPr>
                <w:rFonts w:ascii="Calibri" w:hAnsi="Calibri" w:cs="Arial"/>
                <w:sz w:val="20"/>
              </w:rPr>
              <w:t>The site visit team will use this time to finalize</w:t>
            </w:r>
            <w:r w:rsidRPr="008E0134">
              <w:rPr>
                <w:rFonts w:ascii="Calibri" w:hAnsi="Calibri" w:cs="Arial"/>
                <w:sz w:val="20"/>
              </w:rPr>
              <w:t xml:space="preserve"> the Site Visit Report</w:t>
            </w:r>
            <w:r>
              <w:rPr>
                <w:rFonts w:ascii="Calibri" w:hAnsi="Calibri" w:cs="Arial"/>
                <w:sz w:val="20"/>
              </w:rPr>
              <w:t xml:space="preserve">, including reviewing any records not seen earlier in the day. </w:t>
            </w:r>
          </w:p>
          <w:p w14:paraId="13F9C48E" w14:textId="77777777" w:rsidR="005625FC" w:rsidRDefault="005625FC" w:rsidP="00D25A93">
            <w:pPr>
              <w:rPr>
                <w:rFonts w:ascii="Calibri" w:hAnsi="Calibri" w:cs="Arial"/>
                <w:sz w:val="20"/>
              </w:rPr>
            </w:pPr>
          </w:p>
          <w:p w14:paraId="6FF62BB0" w14:textId="77777777" w:rsidR="005625FC" w:rsidRDefault="005625FC" w:rsidP="00D25A93">
            <w:pPr>
              <w:rPr>
                <w:rFonts w:ascii="Calibri" w:hAnsi="Calibri" w:cs="Arial"/>
                <w:b/>
                <w:i/>
                <w:sz w:val="20"/>
              </w:rPr>
            </w:pPr>
            <w:r>
              <w:rPr>
                <w:rFonts w:ascii="Calibri" w:hAnsi="Calibri" w:cs="Arial"/>
                <w:b/>
                <w:i/>
                <w:sz w:val="20"/>
              </w:rPr>
              <w:t xml:space="preserve">Program Director: </w:t>
            </w:r>
          </w:p>
          <w:p w14:paraId="60FC136E" w14:textId="51F6F04E" w:rsidR="005625FC" w:rsidRDefault="005625FC" w:rsidP="00D25A93">
            <w:pPr>
              <w:pStyle w:val="Header"/>
              <w:tabs>
                <w:tab w:val="clear" w:pos="4320"/>
                <w:tab w:val="clear" w:pos="8640"/>
              </w:tabs>
              <w:rPr>
                <w:rFonts w:ascii="Calibri" w:hAnsi="Calibri" w:cs="Arial"/>
                <w:sz w:val="20"/>
              </w:rPr>
            </w:pPr>
            <w:r w:rsidRPr="00194805">
              <w:rPr>
                <w:rFonts w:ascii="Calibri" w:hAnsi="Calibri" w:cs="Arial"/>
                <w:b/>
                <w:i/>
                <w:sz w:val="20"/>
              </w:rPr>
              <w:t>Questions identified during interviews that occurred during the morning may require additional meetings with the program director and/or faculty; therefore, please make sure these individuals are available during the beginning of this session.</w:t>
            </w:r>
          </w:p>
        </w:tc>
      </w:tr>
    </w:tbl>
    <w:p w14:paraId="7E634F3D" w14:textId="77777777" w:rsidR="00254810" w:rsidRDefault="00254810">
      <w:r>
        <w:br w:type="page"/>
      </w:r>
    </w:p>
    <w:tbl>
      <w:tblPr>
        <w:tblStyle w:val="TableGrid"/>
        <w:tblW w:w="0" w:type="auto"/>
        <w:jc w:val="center"/>
        <w:tblLook w:val="04A0" w:firstRow="1" w:lastRow="0" w:firstColumn="1" w:lastColumn="0" w:noHBand="0" w:noVBand="1"/>
      </w:tblPr>
      <w:tblGrid>
        <w:gridCol w:w="3128"/>
        <w:gridCol w:w="7428"/>
      </w:tblGrid>
      <w:tr w:rsidR="005625FC" w14:paraId="0EA0E972" w14:textId="77777777" w:rsidTr="00254810">
        <w:trPr>
          <w:jc w:val="center"/>
        </w:trPr>
        <w:tc>
          <w:tcPr>
            <w:tcW w:w="3128" w:type="dxa"/>
            <w:tcBorders>
              <w:bottom w:val="single" w:sz="4" w:space="0" w:color="auto"/>
            </w:tcBorders>
          </w:tcPr>
          <w:p w14:paraId="71E776C8" w14:textId="7C3E5582" w:rsidR="005625FC" w:rsidRDefault="005625FC" w:rsidP="001E25DA">
            <w:pPr>
              <w:rPr>
                <w:rFonts w:ascii="Calibri" w:hAnsi="Calibri" w:cs="Arial"/>
                <w:sz w:val="20"/>
              </w:rPr>
            </w:pPr>
            <w:r>
              <w:rPr>
                <w:rFonts w:ascii="Calibri" w:hAnsi="Calibri" w:cs="Arial"/>
                <w:sz w:val="20"/>
              </w:rPr>
              <w:lastRenderedPageBreak/>
              <w:t>15 minutes (This session should be scheduled not later than 4:30 pm local time.</w:t>
            </w:r>
          </w:p>
          <w:p w14:paraId="6C9475C1" w14:textId="77777777" w:rsidR="005625FC" w:rsidRPr="00D25A93" w:rsidRDefault="005625FC" w:rsidP="001E25DA">
            <w:pPr>
              <w:rPr>
                <w:rFonts w:ascii="Calibri" w:hAnsi="Calibri" w:cs="Arial"/>
                <w:b/>
                <w:bCs/>
                <w:sz w:val="20"/>
              </w:rPr>
            </w:pPr>
            <w:r w:rsidRPr="00D25A93">
              <w:rPr>
                <w:rFonts w:ascii="Calibri" w:hAnsi="Calibri" w:cs="Arial"/>
                <w:b/>
                <w:bCs/>
                <w:sz w:val="20"/>
              </w:rPr>
              <w:t>Meet with the Program Director</w:t>
            </w:r>
          </w:p>
          <w:p w14:paraId="53FD4E07" w14:textId="535C01CC" w:rsidR="005625FC" w:rsidRDefault="005625FC" w:rsidP="001E25DA">
            <w:pPr>
              <w:rPr>
                <w:rFonts w:ascii="Calibri" w:hAnsi="Calibri" w:cs="Arial"/>
                <w:sz w:val="20"/>
              </w:rPr>
            </w:pPr>
          </w:p>
        </w:tc>
        <w:tc>
          <w:tcPr>
            <w:tcW w:w="7428" w:type="dxa"/>
            <w:tcBorders>
              <w:bottom w:val="single" w:sz="4" w:space="0" w:color="auto"/>
            </w:tcBorders>
          </w:tcPr>
          <w:p w14:paraId="24C758A8" w14:textId="439C7B61" w:rsidR="005625FC" w:rsidRDefault="005625FC" w:rsidP="001E25DA">
            <w:pPr>
              <w:rPr>
                <w:rFonts w:ascii="Calibri" w:hAnsi="Calibri" w:cs="Arial"/>
                <w:sz w:val="20"/>
              </w:rPr>
            </w:pPr>
            <w:r>
              <w:rPr>
                <w:rFonts w:ascii="Calibri" w:hAnsi="Calibri" w:cs="Arial"/>
                <w:sz w:val="20"/>
              </w:rPr>
              <w:t>The site visit team will clarify any questions identified during the day and i</w:t>
            </w:r>
            <w:r w:rsidRPr="008E0134">
              <w:rPr>
                <w:rFonts w:ascii="Calibri" w:hAnsi="Calibri" w:cs="Arial"/>
                <w:sz w:val="20"/>
              </w:rPr>
              <w:t>nform the Program Director of the content of the exit summation.</w:t>
            </w:r>
          </w:p>
        </w:tc>
      </w:tr>
      <w:tr w:rsidR="005625FC" w14:paraId="0D61571A" w14:textId="77777777" w:rsidTr="00254810">
        <w:trPr>
          <w:jc w:val="center"/>
        </w:trPr>
        <w:tc>
          <w:tcPr>
            <w:tcW w:w="3128" w:type="dxa"/>
          </w:tcPr>
          <w:p w14:paraId="4BBAD6CA" w14:textId="4AEB1716" w:rsidR="005625FC" w:rsidRDefault="005625FC" w:rsidP="001E25DA">
            <w:pPr>
              <w:rPr>
                <w:rFonts w:ascii="Calibri" w:hAnsi="Calibri" w:cs="Arial"/>
                <w:sz w:val="20"/>
              </w:rPr>
            </w:pPr>
            <w:r>
              <w:rPr>
                <w:rFonts w:ascii="Calibri" w:hAnsi="Calibri" w:cs="Arial"/>
                <w:sz w:val="20"/>
              </w:rPr>
              <w:t>15 minutes (This session should be scheduled not later than 4:45 pm local time)</w:t>
            </w:r>
          </w:p>
          <w:p w14:paraId="187F4574" w14:textId="0DE51AEF" w:rsidR="005625FC" w:rsidRPr="00D25A93" w:rsidRDefault="005625FC" w:rsidP="001E25DA">
            <w:pPr>
              <w:rPr>
                <w:rFonts w:ascii="Calibri" w:hAnsi="Calibri" w:cs="Arial"/>
                <w:b/>
                <w:bCs/>
                <w:sz w:val="20"/>
              </w:rPr>
            </w:pPr>
            <w:r w:rsidRPr="00D25A93">
              <w:rPr>
                <w:rFonts w:ascii="Calibri" w:hAnsi="Calibri" w:cs="Arial"/>
                <w:b/>
                <w:bCs/>
                <w:sz w:val="20"/>
              </w:rPr>
              <w:t>Exit Summation</w:t>
            </w:r>
          </w:p>
          <w:p w14:paraId="2491608F" w14:textId="77777777" w:rsidR="005625FC" w:rsidRDefault="005625FC" w:rsidP="001E25DA">
            <w:pPr>
              <w:pStyle w:val="Header"/>
              <w:tabs>
                <w:tab w:val="clear" w:pos="4320"/>
                <w:tab w:val="clear" w:pos="8640"/>
              </w:tabs>
              <w:rPr>
                <w:rFonts w:ascii="Calibri" w:hAnsi="Calibri" w:cs="Arial"/>
                <w:sz w:val="20"/>
              </w:rPr>
            </w:pPr>
            <w:r w:rsidRPr="000F2510">
              <w:rPr>
                <w:rFonts w:ascii="Calibri" w:hAnsi="Calibri" w:cs="Arial"/>
                <w:sz w:val="20"/>
              </w:rPr>
              <w:t>Attendees: Site Visit Team, Dean and/or higher</w:t>
            </w:r>
            <w:r>
              <w:rPr>
                <w:rFonts w:ascii="Calibri" w:hAnsi="Calibri" w:cs="Arial"/>
                <w:sz w:val="20"/>
              </w:rPr>
              <w:t>-</w:t>
            </w:r>
            <w:r w:rsidRPr="000F2510">
              <w:rPr>
                <w:rFonts w:ascii="Calibri" w:hAnsi="Calibri" w:cs="Arial"/>
                <w:sz w:val="20"/>
              </w:rPr>
              <w:t>level administration, members of administrative staff</w:t>
            </w:r>
            <w:r>
              <w:rPr>
                <w:rFonts w:ascii="Calibri" w:hAnsi="Calibri" w:cs="Arial"/>
                <w:sz w:val="20"/>
              </w:rPr>
              <w:t>, as appropriate.</w:t>
            </w:r>
          </w:p>
          <w:p w14:paraId="294704D6" w14:textId="77777777" w:rsidR="005625FC" w:rsidRDefault="005625FC" w:rsidP="001E25DA">
            <w:pPr>
              <w:rPr>
                <w:rFonts w:ascii="Calibri" w:hAnsi="Calibri" w:cs="Arial"/>
                <w:sz w:val="20"/>
              </w:rPr>
            </w:pPr>
          </w:p>
          <w:p w14:paraId="23FF8060" w14:textId="355EFF92" w:rsidR="005625FC" w:rsidRDefault="005625FC" w:rsidP="001E25DA">
            <w:pPr>
              <w:rPr>
                <w:rFonts w:ascii="Calibri" w:hAnsi="Calibri" w:cs="Arial"/>
                <w:sz w:val="20"/>
              </w:rPr>
            </w:pPr>
          </w:p>
        </w:tc>
        <w:tc>
          <w:tcPr>
            <w:tcW w:w="7428" w:type="dxa"/>
          </w:tcPr>
          <w:p w14:paraId="158A32DC" w14:textId="77777777" w:rsidR="005625FC" w:rsidRDefault="005625FC" w:rsidP="001E25DA">
            <w:pPr>
              <w:spacing w:after="120"/>
              <w:rPr>
                <w:rFonts w:ascii="Calibri" w:hAnsi="Calibri" w:cs="Arial"/>
                <w:sz w:val="20"/>
              </w:rPr>
            </w:pPr>
            <w:r>
              <w:rPr>
                <w:rFonts w:ascii="Calibri" w:hAnsi="Calibri" w:cs="Arial"/>
                <w:sz w:val="20"/>
              </w:rPr>
              <w:t>The site visit team will:</w:t>
            </w:r>
          </w:p>
          <w:p w14:paraId="71CDE44E"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t</w:t>
            </w:r>
            <w:r w:rsidRPr="0080445D">
              <w:rPr>
                <w:rFonts w:ascii="Calibri" w:hAnsi="Calibri" w:cs="Arial"/>
                <w:sz w:val="20"/>
              </w:rPr>
              <w:t>hank</w:t>
            </w:r>
            <w:r>
              <w:rPr>
                <w:rFonts w:ascii="Calibri" w:hAnsi="Calibri" w:cs="Arial"/>
                <w:sz w:val="20"/>
              </w:rPr>
              <w:t xml:space="preserve"> the</w:t>
            </w:r>
            <w:r w:rsidRPr="0080445D">
              <w:rPr>
                <w:rFonts w:ascii="Calibri" w:hAnsi="Calibri" w:cs="Arial"/>
                <w:sz w:val="20"/>
              </w:rPr>
              <w:t xml:space="preserve"> program and sponsor personnel for site visit accommodations</w:t>
            </w:r>
            <w:r>
              <w:rPr>
                <w:rFonts w:ascii="Calibri" w:hAnsi="Calibri" w:cs="Arial"/>
                <w:sz w:val="20"/>
              </w:rPr>
              <w:t>;</w:t>
            </w:r>
          </w:p>
          <w:p w14:paraId="02BC81FF"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read the Standardized Statement from the Site Visit Report;</w:t>
            </w:r>
          </w:p>
          <w:p w14:paraId="14D3B848"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deliver an oral summary of the findings/observations related to each Standard; the oral summary will identify areas of strength; areas of possible non-compliance with the Standards; and recommendations for improvement.</w:t>
            </w:r>
          </w:p>
          <w:p w14:paraId="19514ED2" w14:textId="530627E5"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 xml:space="preserve">Identify the anticipated date the </w:t>
            </w:r>
            <w:proofErr w:type="spellStart"/>
            <w:r w:rsidR="00EC0025">
              <w:rPr>
                <w:rFonts w:ascii="Calibri" w:hAnsi="Calibri" w:cs="Arial"/>
                <w:sz w:val="20"/>
              </w:rPr>
              <w:t>LEAARC</w:t>
            </w:r>
            <w:r>
              <w:rPr>
                <w:rFonts w:ascii="Calibri" w:hAnsi="Calibri" w:cs="Arial"/>
                <w:sz w:val="20"/>
              </w:rPr>
              <w:t>will</w:t>
            </w:r>
            <w:proofErr w:type="spellEnd"/>
            <w:r>
              <w:rPr>
                <w:rFonts w:ascii="Calibri" w:hAnsi="Calibri" w:cs="Arial"/>
                <w:sz w:val="20"/>
              </w:rPr>
              <w:t xml:space="preserve"> review the program </w:t>
            </w:r>
            <w:proofErr w:type="gramStart"/>
            <w:r>
              <w:rPr>
                <w:rFonts w:ascii="Calibri" w:hAnsi="Calibri" w:cs="Arial"/>
                <w:sz w:val="20"/>
              </w:rPr>
              <w:t>in order to</w:t>
            </w:r>
            <w:proofErr w:type="gramEnd"/>
            <w:r>
              <w:rPr>
                <w:rFonts w:ascii="Calibri" w:hAnsi="Calibri" w:cs="Arial"/>
                <w:sz w:val="20"/>
              </w:rPr>
              <w:t xml:space="preserve"> formulate a recommendation regarding the accreditation status to forward to CAAHEP for action; and,</w:t>
            </w:r>
          </w:p>
          <w:p w14:paraId="5F497C4B" w14:textId="77777777" w:rsidR="005625FC" w:rsidRDefault="005625FC" w:rsidP="001E25DA">
            <w:pPr>
              <w:pStyle w:val="ListParagraph"/>
              <w:numPr>
                <w:ilvl w:val="0"/>
                <w:numId w:val="17"/>
              </w:numPr>
              <w:spacing w:after="120"/>
              <w:rPr>
                <w:rFonts w:ascii="Calibri" w:hAnsi="Calibri" w:cs="Arial"/>
                <w:sz w:val="20"/>
              </w:rPr>
            </w:pPr>
            <w:r>
              <w:rPr>
                <w:rFonts w:ascii="Calibri" w:hAnsi="Calibri" w:cs="Arial"/>
                <w:sz w:val="20"/>
              </w:rPr>
              <w:t>Identify the anticipated date the program will be appear on the CAAHEP agenda for an accreditation decision.</w:t>
            </w:r>
          </w:p>
          <w:p w14:paraId="21323751" w14:textId="77777777" w:rsidR="005625FC" w:rsidRDefault="005625FC" w:rsidP="001E25DA">
            <w:pPr>
              <w:pStyle w:val="ListParagraph"/>
              <w:spacing w:after="120"/>
              <w:rPr>
                <w:rFonts w:ascii="Calibri" w:hAnsi="Calibri" w:cs="Arial"/>
                <w:sz w:val="20"/>
              </w:rPr>
            </w:pPr>
          </w:p>
          <w:p w14:paraId="1E80F1C0" w14:textId="77777777" w:rsidR="005625FC" w:rsidRDefault="005625FC" w:rsidP="001E25DA">
            <w:pPr>
              <w:pStyle w:val="ListParagraph"/>
              <w:spacing w:after="120"/>
              <w:ind w:left="27"/>
              <w:rPr>
                <w:rFonts w:ascii="Calibri" w:hAnsi="Calibri" w:cs="Arial"/>
                <w:b/>
                <w:i/>
                <w:sz w:val="20"/>
              </w:rPr>
            </w:pPr>
            <w:r>
              <w:rPr>
                <w:rFonts w:ascii="Calibri" w:hAnsi="Calibri" w:cs="Arial"/>
                <w:b/>
                <w:i/>
                <w:sz w:val="20"/>
              </w:rPr>
              <w:t>Program Director:</w:t>
            </w:r>
          </w:p>
          <w:p w14:paraId="53C705A0" w14:textId="77777777"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The site visit team does not make final conclusions concerning the program’s compliance with the Standards.</w:t>
            </w:r>
          </w:p>
          <w:p w14:paraId="152FB1C8" w14:textId="4FC1FC1C"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 xml:space="preserve">The Site Visit Report will be considered as part of the accreditation record, and the </w:t>
            </w:r>
            <w:r w:rsidR="00EC0025">
              <w:rPr>
                <w:rFonts w:ascii="Calibri" w:hAnsi="Calibri" w:cs="Arial"/>
                <w:b/>
                <w:i/>
                <w:sz w:val="20"/>
              </w:rPr>
              <w:t>LEAARC</w:t>
            </w:r>
            <w:r>
              <w:rPr>
                <w:rFonts w:ascii="Calibri" w:hAnsi="Calibri" w:cs="Arial"/>
                <w:b/>
                <w:i/>
                <w:sz w:val="20"/>
              </w:rPr>
              <w:t xml:space="preserve"> will make decisions about the program’s compliance with the Standards.</w:t>
            </w:r>
          </w:p>
          <w:p w14:paraId="61C3F349" w14:textId="55EDD3E5"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 xml:space="preserve">The program will receive a written site visit findings report from the </w:t>
            </w:r>
            <w:r w:rsidR="00EC0025">
              <w:rPr>
                <w:rFonts w:ascii="Calibri" w:hAnsi="Calibri" w:cs="Arial"/>
                <w:b/>
                <w:i/>
                <w:sz w:val="20"/>
              </w:rPr>
              <w:t>LEAARC</w:t>
            </w:r>
            <w:r>
              <w:rPr>
                <w:rFonts w:ascii="Calibri" w:hAnsi="Calibri" w:cs="Arial"/>
                <w:b/>
                <w:i/>
                <w:sz w:val="20"/>
              </w:rPr>
              <w:t xml:space="preserve"> within </w:t>
            </w:r>
            <w:r w:rsidR="009F0B15">
              <w:rPr>
                <w:rFonts w:ascii="Calibri" w:hAnsi="Calibri" w:cs="Arial"/>
                <w:b/>
                <w:i/>
                <w:sz w:val="20"/>
              </w:rPr>
              <w:t>30</w:t>
            </w:r>
            <w:r>
              <w:rPr>
                <w:rFonts w:ascii="Calibri" w:hAnsi="Calibri" w:cs="Arial"/>
                <w:b/>
                <w:i/>
                <w:sz w:val="20"/>
              </w:rPr>
              <w:t xml:space="preserve"> days following the site visit.</w:t>
            </w:r>
          </w:p>
          <w:p w14:paraId="3559291D" w14:textId="75538BBB" w:rsidR="005625FC" w:rsidRDefault="005625FC" w:rsidP="001E25DA">
            <w:pPr>
              <w:pStyle w:val="ListParagraph"/>
              <w:numPr>
                <w:ilvl w:val="0"/>
                <w:numId w:val="18"/>
              </w:numPr>
              <w:spacing w:after="120"/>
              <w:rPr>
                <w:rFonts w:ascii="Calibri" w:hAnsi="Calibri" w:cs="Arial"/>
                <w:b/>
                <w:i/>
                <w:sz w:val="20"/>
              </w:rPr>
            </w:pPr>
            <w:r>
              <w:rPr>
                <w:rFonts w:ascii="Calibri" w:hAnsi="Calibri" w:cs="Arial"/>
                <w:b/>
                <w:i/>
                <w:sz w:val="20"/>
              </w:rPr>
              <w:t xml:space="preserve">The program will identify any errors or omissions in the site visit report and notify </w:t>
            </w:r>
            <w:r w:rsidR="00EC0025">
              <w:rPr>
                <w:rFonts w:ascii="Calibri" w:hAnsi="Calibri" w:cs="Arial"/>
                <w:b/>
                <w:i/>
                <w:sz w:val="20"/>
              </w:rPr>
              <w:t>LEAARC</w:t>
            </w:r>
            <w:r>
              <w:rPr>
                <w:rFonts w:ascii="Calibri" w:hAnsi="Calibri" w:cs="Arial"/>
                <w:b/>
                <w:i/>
                <w:sz w:val="20"/>
              </w:rPr>
              <w:t xml:space="preserve"> within </w:t>
            </w:r>
            <w:r w:rsidR="009F0B15">
              <w:rPr>
                <w:rFonts w:ascii="Calibri" w:hAnsi="Calibri" w:cs="Arial"/>
                <w:b/>
                <w:i/>
                <w:sz w:val="20"/>
              </w:rPr>
              <w:t>14</w:t>
            </w:r>
            <w:r>
              <w:rPr>
                <w:rFonts w:ascii="Calibri" w:hAnsi="Calibri" w:cs="Arial"/>
                <w:b/>
                <w:i/>
                <w:sz w:val="20"/>
              </w:rPr>
              <w:t xml:space="preserve"> days of receiving the report. </w:t>
            </w:r>
          </w:p>
          <w:p w14:paraId="61DA43A1" w14:textId="0EEC7A4C" w:rsidR="005625FC" w:rsidRDefault="005625FC" w:rsidP="001E25DA">
            <w:pPr>
              <w:rPr>
                <w:rFonts w:ascii="Calibri" w:hAnsi="Calibri" w:cs="Arial"/>
                <w:sz w:val="20"/>
              </w:rPr>
            </w:pPr>
            <w:r>
              <w:rPr>
                <w:rFonts w:ascii="Calibri" w:hAnsi="Calibri" w:cs="Arial"/>
                <w:b/>
                <w:i/>
                <w:sz w:val="20"/>
              </w:rPr>
              <w:t xml:space="preserve">The </w:t>
            </w:r>
            <w:r w:rsidR="00EC0025">
              <w:rPr>
                <w:rFonts w:ascii="Calibri" w:hAnsi="Calibri" w:cs="Arial"/>
                <w:b/>
                <w:i/>
                <w:sz w:val="20"/>
              </w:rPr>
              <w:t>LEAARC</w:t>
            </w:r>
            <w:r>
              <w:rPr>
                <w:rFonts w:ascii="Calibri" w:hAnsi="Calibri" w:cs="Arial"/>
                <w:b/>
                <w:i/>
                <w:sz w:val="20"/>
              </w:rPr>
              <w:t xml:space="preserve"> requires a response to the site visit report if potential Standards citations have been identified by the team.</w:t>
            </w:r>
          </w:p>
        </w:tc>
      </w:tr>
    </w:tbl>
    <w:p w14:paraId="62C93543" w14:textId="02253E27" w:rsidR="006E52DE" w:rsidRDefault="006E52DE" w:rsidP="006E52DE">
      <w:pPr>
        <w:pStyle w:val="TableofContentsEntry"/>
        <w:numPr>
          <w:ilvl w:val="0"/>
          <w:numId w:val="0"/>
        </w:numPr>
        <w:tabs>
          <w:tab w:val="left" w:pos="720"/>
        </w:tabs>
        <w:jc w:val="right"/>
        <w:rPr>
          <w:rFonts w:ascii="Calibri" w:hAnsi="Calibri" w:cs="Arial"/>
          <w:color w:val="000000"/>
        </w:rPr>
      </w:pPr>
      <w:r w:rsidRPr="000F2510">
        <w:rPr>
          <w:rFonts w:ascii="Calibri" w:hAnsi="Calibri" w:cs="Arial"/>
          <w:color w:val="000000"/>
        </w:rPr>
        <w:t>NOTE: The template is a suggested timeline; the final agenda times will vary based on the schedulin</w:t>
      </w:r>
      <w:r>
        <w:rPr>
          <w:rFonts w:ascii="Calibri" w:hAnsi="Calibri" w:cs="Arial"/>
          <w:color w:val="000000"/>
        </w:rPr>
        <w:t>g of interview sessions</w:t>
      </w:r>
      <w:r w:rsidR="00D25A93">
        <w:rPr>
          <w:rFonts w:ascii="Calibri" w:hAnsi="Calibri" w:cs="Arial"/>
          <w:color w:val="000000"/>
        </w:rPr>
        <w:t>.</w:t>
      </w:r>
      <w:r>
        <w:rPr>
          <w:rFonts w:ascii="Calibri" w:hAnsi="Calibri" w:cs="Arial"/>
          <w:color w:val="000000"/>
        </w:rPr>
        <w:t xml:space="preserve"> </w:t>
      </w:r>
    </w:p>
    <w:p w14:paraId="3B978B33" w14:textId="77777777" w:rsidR="00C56CB4" w:rsidRPr="001E25DA" w:rsidRDefault="00C56CB4" w:rsidP="00C56CB4">
      <w:pPr>
        <w:pStyle w:val="TableofContentsEntry"/>
        <w:numPr>
          <w:ilvl w:val="0"/>
          <w:numId w:val="0"/>
        </w:numPr>
        <w:tabs>
          <w:tab w:val="left" w:pos="720"/>
        </w:tabs>
        <w:rPr>
          <w:rFonts w:ascii="Calibri" w:hAnsi="Calibri" w:cs="Arial"/>
          <w:b/>
          <w:bCs/>
          <w:color w:val="000000"/>
          <w:u w:val="single"/>
        </w:rPr>
      </w:pPr>
      <w:r w:rsidRPr="001E25DA">
        <w:rPr>
          <w:rFonts w:ascii="Calibri" w:hAnsi="Calibri" w:cs="Arial"/>
          <w:b/>
          <w:bCs/>
          <w:color w:val="000000"/>
          <w:u w:val="single"/>
        </w:rPr>
        <w:t xml:space="preserve">NOTES TO PROGRAM DIRECTOR:  </w:t>
      </w:r>
    </w:p>
    <w:p w14:paraId="42F6A8A9" w14:textId="1B5417C8" w:rsidR="0024480E"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A private conference room should be scheduled for the team’s use throughout the day.</w:t>
      </w:r>
    </w:p>
    <w:p w14:paraId="042121A9" w14:textId="6FFA761B" w:rsidR="00254810"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The team will appreciate coffee/tea/water being available in the conference room.</w:t>
      </w:r>
    </w:p>
    <w:p w14:paraId="7691E25D" w14:textId="374600AD" w:rsidR="00254810" w:rsidRDefault="00254810" w:rsidP="00B7084E">
      <w:pPr>
        <w:pStyle w:val="TableofContentsEntry"/>
        <w:numPr>
          <w:ilvl w:val="0"/>
          <w:numId w:val="0"/>
        </w:numPr>
        <w:tabs>
          <w:tab w:val="left" w:pos="720"/>
        </w:tabs>
        <w:ind w:left="720"/>
        <w:rPr>
          <w:rFonts w:ascii="Calibri" w:hAnsi="Calibri" w:cs="Arial"/>
          <w:color w:val="000000"/>
        </w:rPr>
      </w:pPr>
      <w:r>
        <w:rPr>
          <w:rFonts w:ascii="Calibri" w:hAnsi="Calibri" w:cs="Arial"/>
          <w:color w:val="000000"/>
        </w:rPr>
        <w:t>Lunch can be ordered and delivered for the team (working lunch</w:t>
      </w:r>
      <w:proofErr w:type="gramStart"/>
      <w:r>
        <w:rPr>
          <w:rFonts w:ascii="Calibri" w:hAnsi="Calibri" w:cs="Arial"/>
          <w:color w:val="000000"/>
        </w:rPr>
        <w:t>)</w:t>
      </w:r>
      <w:proofErr w:type="gramEnd"/>
      <w:r>
        <w:rPr>
          <w:rFonts w:ascii="Calibri" w:hAnsi="Calibri" w:cs="Arial"/>
          <w:color w:val="000000"/>
        </w:rPr>
        <w:t xml:space="preserve"> or the team can purchase lunch from the onsite cafeteria.</w:t>
      </w:r>
    </w:p>
    <w:p w14:paraId="1394C1F8" w14:textId="0F2B2A67" w:rsidR="00254810" w:rsidRPr="006C281E" w:rsidRDefault="00254810" w:rsidP="00B7084E">
      <w:pPr>
        <w:pStyle w:val="TableofContentsEntry"/>
        <w:numPr>
          <w:ilvl w:val="0"/>
          <w:numId w:val="0"/>
        </w:numPr>
        <w:tabs>
          <w:tab w:val="left" w:pos="720"/>
        </w:tabs>
        <w:ind w:left="720"/>
        <w:rPr>
          <w:rFonts w:ascii="Calibri" w:hAnsi="Calibri" w:cs="Arial"/>
          <w:b/>
          <w:bCs/>
          <w:color w:val="000000"/>
        </w:rPr>
      </w:pPr>
      <w:r w:rsidRPr="006C281E">
        <w:rPr>
          <w:rFonts w:ascii="Calibri" w:hAnsi="Calibri" w:cs="Arial"/>
          <w:b/>
          <w:bCs/>
          <w:color w:val="000000"/>
        </w:rPr>
        <w:t>The team will take an Uber/Lyft/taxi from the hotel to the campus. Please let the team know where you will meet them once they arrive at the facility.</w:t>
      </w:r>
    </w:p>
    <w:p w14:paraId="0606632D" w14:textId="77777777" w:rsidR="00254810" w:rsidRPr="000F2510" w:rsidRDefault="00254810" w:rsidP="00B7084E">
      <w:pPr>
        <w:pStyle w:val="TableofContentsEntry"/>
        <w:numPr>
          <w:ilvl w:val="0"/>
          <w:numId w:val="0"/>
        </w:numPr>
        <w:tabs>
          <w:tab w:val="left" w:pos="720"/>
        </w:tabs>
        <w:ind w:left="720"/>
        <w:rPr>
          <w:rFonts w:ascii="Calibri" w:hAnsi="Calibri" w:cs="Arial"/>
          <w:color w:val="000000"/>
        </w:rPr>
      </w:pPr>
    </w:p>
    <w:sectPr w:rsidR="00254810" w:rsidRPr="000F2510" w:rsidSect="00343F4E">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109ED" w14:textId="77777777" w:rsidR="005521F6" w:rsidRDefault="005521F6">
      <w:r>
        <w:separator/>
      </w:r>
    </w:p>
  </w:endnote>
  <w:endnote w:type="continuationSeparator" w:id="0">
    <w:p w14:paraId="295E2DAB" w14:textId="77777777" w:rsidR="005521F6" w:rsidRDefault="0055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95E71" w14:textId="77777777" w:rsidR="00AF408B" w:rsidRDefault="00AF40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C0F12" w14:textId="77777777" w:rsidR="006E52DE" w:rsidRDefault="006E52DE">
    <w:pPr>
      <w:pStyle w:val="Footer"/>
    </w:pPr>
  </w:p>
  <w:p w14:paraId="67FB1721" w14:textId="77777777" w:rsidR="006E52DE" w:rsidRDefault="006E52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47787" w14:textId="77777777" w:rsidR="00AF408B" w:rsidRDefault="00AF4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31D11" w14:textId="77777777" w:rsidR="005521F6" w:rsidRDefault="005521F6">
      <w:r>
        <w:separator/>
      </w:r>
    </w:p>
  </w:footnote>
  <w:footnote w:type="continuationSeparator" w:id="0">
    <w:p w14:paraId="7415E4EB" w14:textId="77777777" w:rsidR="005521F6" w:rsidRDefault="005521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668E6" w14:textId="77777777" w:rsidR="00AF408B" w:rsidRDefault="00AF40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C34D2" w14:textId="29DE4536" w:rsidR="00AF408B" w:rsidRDefault="00AF40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ED2F2" w14:textId="376243F6" w:rsidR="00AF408B" w:rsidRDefault="00AF40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731A"/>
    <w:multiLevelType w:val="hybridMultilevel"/>
    <w:tmpl w:val="0CE882E8"/>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22D72"/>
    <w:multiLevelType w:val="hybridMultilevel"/>
    <w:tmpl w:val="EB606322"/>
    <w:lvl w:ilvl="0" w:tplc="7FEA90DA">
      <w:start w:val="1"/>
      <w:numFmt w:val="bullet"/>
      <w:pStyle w:val="TableofContentsEntry"/>
      <w:lvlText w:val=""/>
      <w:lvlJc w:val="left"/>
      <w:pPr>
        <w:tabs>
          <w:tab w:val="num" w:pos="216"/>
        </w:tabs>
        <w:ind w:left="216"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22731F5"/>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286895"/>
    <w:multiLevelType w:val="hybridMultilevel"/>
    <w:tmpl w:val="AD0C448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B1ADA"/>
    <w:multiLevelType w:val="singleLevel"/>
    <w:tmpl w:val="8F16D992"/>
    <w:lvl w:ilvl="0">
      <w:start w:val="1"/>
      <w:numFmt w:val="decimal"/>
      <w:lvlText w:val="%1."/>
      <w:lvlJc w:val="left"/>
      <w:pPr>
        <w:tabs>
          <w:tab w:val="num" w:pos="1440"/>
        </w:tabs>
        <w:ind w:left="1440" w:hanging="720"/>
      </w:pPr>
      <w:rPr>
        <w:rFonts w:hint="default"/>
      </w:rPr>
    </w:lvl>
  </w:abstractNum>
  <w:abstractNum w:abstractNumId="5" w15:restartNumberingAfterBreak="0">
    <w:nsid w:val="14AA00A7"/>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FF6C95"/>
    <w:multiLevelType w:val="hybridMultilevel"/>
    <w:tmpl w:val="367808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E8804BB"/>
    <w:multiLevelType w:val="hybridMultilevel"/>
    <w:tmpl w:val="2CCC00E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AA014D"/>
    <w:multiLevelType w:val="hybridMultilevel"/>
    <w:tmpl w:val="04E068E6"/>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B52ECC"/>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C35C79"/>
    <w:multiLevelType w:val="hybridMultilevel"/>
    <w:tmpl w:val="A518F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93371C"/>
    <w:multiLevelType w:val="hybridMultilevel"/>
    <w:tmpl w:val="521A42D0"/>
    <w:lvl w:ilvl="0" w:tplc="DE5E7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2C772E"/>
    <w:multiLevelType w:val="hybridMultilevel"/>
    <w:tmpl w:val="00FE662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AC025F"/>
    <w:multiLevelType w:val="hybridMultilevel"/>
    <w:tmpl w:val="408A67CE"/>
    <w:lvl w:ilvl="0" w:tplc="BEE27350">
      <w:start w:val="1"/>
      <w:numFmt w:val="decimal"/>
      <w:lvlText w:val="(%1)"/>
      <w:lvlJc w:val="left"/>
      <w:pPr>
        <w:ind w:left="747" w:hanging="360"/>
      </w:pPr>
      <w:rPr>
        <w:rFonts w:hint="default"/>
      </w:rPr>
    </w:lvl>
    <w:lvl w:ilvl="1" w:tplc="04090019" w:tentative="1">
      <w:start w:val="1"/>
      <w:numFmt w:val="lowerLetter"/>
      <w:lvlText w:val="%2."/>
      <w:lvlJc w:val="left"/>
      <w:pPr>
        <w:ind w:left="1467" w:hanging="360"/>
      </w:pPr>
    </w:lvl>
    <w:lvl w:ilvl="2" w:tplc="0409001B" w:tentative="1">
      <w:start w:val="1"/>
      <w:numFmt w:val="lowerRoman"/>
      <w:lvlText w:val="%3."/>
      <w:lvlJc w:val="right"/>
      <w:pPr>
        <w:ind w:left="2187" w:hanging="180"/>
      </w:pPr>
    </w:lvl>
    <w:lvl w:ilvl="3" w:tplc="0409000F" w:tentative="1">
      <w:start w:val="1"/>
      <w:numFmt w:val="decimal"/>
      <w:lvlText w:val="%4."/>
      <w:lvlJc w:val="left"/>
      <w:pPr>
        <w:ind w:left="2907" w:hanging="360"/>
      </w:pPr>
    </w:lvl>
    <w:lvl w:ilvl="4" w:tplc="04090019" w:tentative="1">
      <w:start w:val="1"/>
      <w:numFmt w:val="lowerLetter"/>
      <w:lvlText w:val="%5."/>
      <w:lvlJc w:val="left"/>
      <w:pPr>
        <w:ind w:left="3627" w:hanging="360"/>
      </w:pPr>
    </w:lvl>
    <w:lvl w:ilvl="5" w:tplc="0409001B" w:tentative="1">
      <w:start w:val="1"/>
      <w:numFmt w:val="lowerRoman"/>
      <w:lvlText w:val="%6."/>
      <w:lvlJc w:val="right"/>
      <w:pPr>
        <w:ind w:left="4347" w:hanging="180"/>
      </w:pPr>
    </w:lvl>
    <w:lvl w:ilvl="6" w:tplc="0409000F" w:tentative="1">
      <w:start w:val="1"/>
      <w:numFmt w:val="decimal"/>
      <w:lvlText w:val="%7."/>
      <w:lvlJc w:val="left"/>
      <w:pPr>
        <w:ind w:left="5067" w:hanging="360"/>
      </w:pPr>
    </w:lvl>
    <w:lvl w:ilvl="7" w:tplc="04090019" w:tentative="1">
      <w:start w:val="1"/>
      <w:numFmt w:val="lowerLetter"/>
      <w:lvlText w:val="%8."/>
      <w:lvlJc w:val="left"/>
      <w:pPr>
        <w:ind w:left="5787" w:hanging="360"/>
      </w:pPr>
    </w:lvl>
    <w:lvl w:ilvl="8" w:tplc="0409001B" w:tentative="1">
      <w:start w:val="1"/>
      <w:numFmt w:val="lowerRoman"/>
      <w:lvlText w:val="%9."/>
      <w:lvlJc w:val="right"/>
      <w:pPr>
        <w:ind w:left="6507" w:hanging="180"/>
      </w:pPr>
    </w:lvl>
  </w:abstractNum>
  <w:abstractNum w:abstractNumId="14" w15:restartNumberingAfterBreak="0">
    <w:nsid w:val="64C40DAB"/>
    <w:multiLevelType w:val="hybridMultilevel"/>
    <w:tmpl w:val="269A5D6C"/>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622812"/>
    <w:multiLevelType w:val="hybridMultilevel"/>
    <w:tmpl w:val="F182D17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70684F"/>
    <w:multiLevelType w:val="hybridMultilevel"/>
    <w:tmpl w:val="3678088A"/>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460538"/>
    <w:multiLevelType w:val="hybridMultilevel"/>
    <w:tmpl w:val="DEF2AF32"/>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75006F3"/>
    <w:multiLevelType w:val="hybridMultilevel"/>
    <w:tmpl w:val="A5AAECA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B33B2C"/>
    <w:multiLevelType w:val="hybridMultilevel"/>
    <w:tmpl w:val="DBE8F860"/>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7C7792"/>
    <w:multiLevelType w:val="hybridMultilevel"/>
    <w:tmpl w:val="DBC4A084"/>
    <w:lvl w:ilvl="0" w:tplc="BEE27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906EAA"/>
    <w:multiLevelType w:val="hybridMultilevel"/>
    <w:tmpl w:val="5F6ABEA0"/>
    <w:lvl w:ilvl="0" w:tplc="BEE27350">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num w:numId="1" w16cid:durableId="1652446294">
    <w:abstractNumId w:val="4"/>
  </w:num>
  <w:num w:numId="2" w16cid:durableId="1473136520">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71988586">
    <w:abstractNumId w:val="2"/>
  </w:num>
  <w:num w:numId="4" w16cid:durableId="1968857056">
    <w:abstractNumId w:val="5"/>
  </w:num>
  <w:num w:numId="5" w16cid:durableId="1347093641">
    <w:abstractNumId w:val="1"/>
  </w:num>
  <w:num w:numId="6" w16cid:durableId="114523902">
    <w:abstractNumId w:val="7"/>
  </w:num>
  <w:num w:numId="7" w16cid:durableId="2125727273">
    <w:abstractNumId w:val="15"/>
  </w:num>
  <w:num w:numId="8" w16cid:durableId="1068192196">
    <w:abstractNumId w:val="18"/>
  </w:num>
  <w:num w:numId="9" w16cid:durableId="908002944">
    <w:abstractNumId w:val="20"/>
  </w:num>
  <w:num w:numId="10" w16cid:durableId="1258099726">
    <w:abstractNumId w:val="12"/>
  </w:num>
  <w:num w:numId="11" w16cid:durableId="919556858">
    <w:abstractNumId w:val="17"/>
  </w:num>
  <w:num w:numId="12" w16cid:durableId="1075979592">
    <w:abstractNumId w:val="16"/>
  </w:num>
  <w:num w:numId="13" w16cid:durableId="239561588">
    <w:abstractNumId w:val="21"/>
  </w:num>
  <w:num w:numId="14" w16cid:durableId="1667200530">
    <w:abstractNumId w:val="9"/>
  </w:num>
  <w:num w:numId="15" w16cid:durableId="1334607805">
    <w:abstractNumId w:val="0"/>
  </w:num>
  <w:num w:numId="16" w16cid:durableId="923878604">
    <w:abstractNumId w:val="3"/>
  </w:num>
  <w:num w:numId="17" w16cid:durableId="1076051014">
    <w:abstractNumId w:val="19"/>
  </w:num>
  <w:num w:numId="18" w16cid:durableId="2146197561">
    <w:abstractNumId w:val="13"/>
  </w:num>
  <w:num w:numId="19" w16cid:durableId="599488000">
    <w:abstractNumId w:val="8"/>
  </w:num>
  <w:num w:numId="20" w16cid:durableId="1768429167">
    <w:abstractNumId w:val="14"/>
  </w:num>
  <w:num w:numId="21" w16cid:durableId="1960452809">
    <w:abstractNumId w:val="11"/>
  </w:num>
  <w:num w:numId="22" w16cid:durableId="1210412958">
    <w:abstractNumId w:val="10"/>
  </w:num>
  <w:num w:numId="23" w16cid:durableId="12919336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zNbe0MDKzsLQwsTRQ0lEKTi0uzszPAykwNKwFAN2CrnwtAAAA"/>
    <w:docVar w:name="BillingContact" w:val=" "/>
    <w:docVar w:name="BillingContact_C" w:val=" "/>
    <w:docVar w:name="BillingContact_S" w:val=" "/>
    <w:docVar w:name="ClinicalCoordinator" w:val=" "/>
    <w:docVar w:name="ClinicalCoordinator_C" w:val=" "/>
    <w:docVar w:name="ClinicalCoordinator_S" w:val=" "/>
    <w:docVar w:name="Dean" w:val=" "/>
    <w:docVar w:name="Dean_C" w:val=" "/>
    <w:docVar w:name="Dean_S" w:val=" "/>
    <w:docVar w:name="MedicalDirector" w:val=" "/>
    <w:docVar w:name="MedicalDirector_C" w:val=" "/>
    <w:docVar w:name="MedicalDirector_S" w:val=" "/>
    <w:docVar w:name="President" w:val=" "/>
    <w:docVar w:name="President_C" w:val=" "/>
    <w:docVar w:name="President_S" w:val=" "/>
    <w:docVar w:name="ProgramDirector" w:val=" "/>
    <w:docVar w:name="ProgramDirector_C" w:val=" "/>
    <w:docVar w:name="ProgramDirector_S" w:val=" "/>
    <w:docVar w:name="VicePresident" w:val=" "/>
    <w:docVar w:name="VicePresident_C" w:val=" "/>
    <w:docVar w:name="VicePresident_S" w:val=" "/>
  </w:docVars>
  <w:rsids>
    <w:rsidRoot w:val="0047480C"/>
    <w:rsid w:val="00003783"/>
    <w:rsid w:val="00011CCB"/>
    <w:rsid w:val="0002445A"/>
    <w:rsid w:val="00024B94"/>
    <w:rsid w:val="00025497"/>
    <w:rsid w:val="000341C3"/>
    <w:rsid w:val="0003749A"/>
    <w:rsid w:val="00037B1D"/>
    <w:rsid w:val="000411BE"/>
    <w:rsid w:val="0007692F"/>
    <w:rsid w:val="0009497C"/>
    <w:rsid w:val="000B157A"/>
    <w:rsid w:val="000B396A"/>
    <w:rsid w:val="000B792D"/>
    <w:rsid w:val="000F2510"/>
    <w:rsid w:val="000F2D09"/>
    <w:rsid w:val="001025C7"/>
    <w:rsid w:val="0013452D"/>
    <w:rsid w:val="00135327"/>
    <w:rsid w:val="00163105"/>
    <w:rsid w:val="00176E78"/>
    <w:rsid w:val="0018553D"/>
    <w:rsid w:val="00194610"/>
    <w:rsid w:val="00194805"/>
    <w:rsid w:val="001A6572"/>
    <w:rsid w:val="001A65D2"/>
    <w:rsid w:val="001C2C8D"/>
    <w:rsid w:val="001D4040"/>
    <w:rsid w:val="001E25DA"/>
    <w:rsid w:val="001F3448"/>
    <w:rsid w:val="001F7ED6"/>
    <w:rsid w:val="00201A28"/>
    <w:rsid w:val="002036B3"/>
    <w:rsid w:val="00211E6A"/>
    <w:rsid w:val="00216A31"/>
    <w:rsid w:val="00232997"/>
    <w:rsid w:val="002343CB"/>
    <w:rsid w:val="0024480E"/>
    <w:rsid w:val="00254810"/>
    <w:rsid w:val="002B2E59"/>
    <w:rsid w:val="002B326D"/>
    <w:rsid w:val="002C7714"/>
    <w:rsid w:val="002D3FDA"/>
    <w:rsid w:val="002D538B"/>
    <w:rsid w:val="00301969"/>
    <w:rsid w:val="00306D31"/>
    <w:rsid w:val="00312ABD"/>
    <w:rsid w:val="003430E1"/>
    <w:rsid w:val="00343F4E"/>
    <w:rsid w:val="00347DE4"/>
    <w:rsid w:val="0037159C"/>
    <w:rsid w:val="00375A94"/>
    <w:rsid w:val="003D103A"/>
    <w:rsid w:val="003D3922"/>
    <w:rsid w:val="00400D9A"/>
    <w:rsid w:val="004040D3"/>
    <w:rsid w:val="00437D6B"/>
    <w:rsid w:val="00456812"/>
    <w:rsid w:val="00462251"/>
    <w:rsid w:val="0047047E"/>
    <w:rsid w:val="00471109"/>
    <w:rsid w:val="0047480C"/>
    <w:rsid w:val="0047488F"/>
    <w:rsid w:val="00486AE9"/>
    <w:rsid w:val="004947FD"/>
    <w:rsid w:val="004A507F"/>
    <w:rsid w:val="004B1EAB"/>
    <w:rsid w:val="004B4FAB"/>
    <w:rsid w:val="004B67AE"/>
    <w:rsid w:val="004B7F35"/>
    <w:rsid w:val="004C3822"/>
    <w:rsid w:val="004D0851"/>
    <w:rsid w:val="004E555E"/>
    <w:rsid w:val="0051169D"/>
    <w:rsid w:val="00527ADE"/>
    <w:rsid w:val="0053723E"/>
    <w:rsid w:val="005521F6"/>
    <w:rsid w:val="0055403E"/>
    <w:rsid w:val="005625FC"/>
    <w:rsid w:val="00577855"/>
    <w:rsid w:val="005B52A1"/>
    <w:rsid w:val="005B6F35"/>
    <w:rsid w:val="005C15C6"/>
    <w:rsid w:val="005F0356"/>
    <w:rsid w:val="00620D3E"/>
    <w:rsid w:val="00622592"/>
    <w:rsid w:val="006267CB"/>
    <w:rsid w:val="00665AAB"/>
    <w:rsid w:val="00671F85"/>
    <w:rsid w:val="00683E30"/>
    <w:rsid w:val="006943DB"/>
    <w:rsid w:val="006A569A"/>
    <w:rsid w:val="006C281E"/>
    <w:rsid w:val="006D71E7"/>
    <w:rsid w:val="006E52DE"/>
    <w:rsid w:val="006F112F"/>
    <w:rsid w:val="00705A11"/>
    <w:rsid w:val="00706F89"/>
    <w:rsid w:val="00713B78"/>
    <w:rsid w:val="007176C0"/>
    <w:rsid w:val="00743BB6"/>
    <w:rsid w:val="00744FAB"/>
    <w:rsid w:val="00750A49"/>
    <w:rsid w:val="00750E7D"/>
    <w:rsid w:val="00755E06"/>
    <w:rsid w:val="00762205"/>
    <w:rsid w:val="007729CD"/>
    <w:rsid w:val="00775A03"/>
    <w:rsid w:val="00784A9F"/>
    <w:rsid w:val="0079416A"/>
    <w:rsid w:val="007B46F6"/>
    <w:rsid w:val="007E2DFA"/>
    <w:rsid w:val="007E4E94"/>
    <w:rsid w:val="007F5072"/>
    <w:rsid w:val="0080445D"/>
    <w:rsid w:val="008065F3"/>
    <w:rsid w:val="00822D43"/>
    <w:rsid w:val="00836214"/>
    <w:rsid w:val="008466D8"/>
    <w:rsid w:val="00870771"/>
    <w:rsid w:val="00874A29"/>
    <w:rsid w:val="00875442"/>
    <w:rsid w:val="0088556C"/>
    <w:rsid w:val="008902D9"/>
    <w:rsid w:val="00897E0C"/>
    <w:rsid w:val="008A4361"/>
    <w:rsid w:val="008C0252"/>
    <w:rsid w:val="008D0E30"/>
    <w:rsid w:val="008E0134"/>
    <w:rsid w:val="008E454C"/>
    <w:rsid w:val="008F006B"/>
    <w:rsid w:val="00936965"/>
    <w:rsid w:val="0094764D"/>
    <w:rsid w:val="009511BA"/>
    <w:rsid w:val="00954468"/>
    <w:rsid w:val="00955156"/>
    <w:rsid w:val="00981FD5"/>
    <w:rsid w:val="0098603D"/>
    <w:rsid w:val="00993109"/>
    <w:rsid w:val="009A0EBF"/>
    <w:rsid w:val="009B1637"/>
    <w:rsid w:val="009C2CA8"/>
    <w:rsid w:val="009C603C"/>
    <w:rsid w:val="009D660F"/>
    <w:rsid w:val="009F0B15"/>
    <w:rsid w:val="009F7B36"/>
    <w:rsid w:val="00A54C18"/>
    <w:rsid w:val="00A55FC4"/>
    <w:rsid w:val="00A800C1"/>
    <w:rsid w:val="00A820FB"/>
    <w:rsid w:val="00A85FE0"/>
    <w:rsid w:val="00A86C01"/>
    <w:rsid w:val="00A95C92"/>
    <w:rsid w:val="00A97F4A"/>
    <w:rsid w:val="00AB05DB"/>
    <w:rsid w:val="00AC0740"/>
    <w:rsid w:val="00AE3D33"/>
    <w:rsid w:val="00AF408B"/>
    <w:rsid w:val="00AF7EF6"/>
    <w:rsid w:val="00B141DD"/>
    <w:rsid w:val="00B62083"/>
    <w:rsid w:val="00B7084E"/>
    <w:rsid w:val="00BA31E9"/>
    <w:rsid w:val="00BA38D1"/>
    <w:rsid w:val="00BB2407"/>
    <w:rsid w:val="00BB746F"/>
    <w:rsid w:val="00BC3828"/>
    <w:rsid w:val="00BE702A"/>
    <w:rsid w:val="00BF5C41"/>
    <w:rsid w:val="00BF69A2"/>
    <w:rsid w:val="00C119B5"/>
    <w:rsid w:val="00C1664B"/>
    <w:rsid w:val="00C21CA6"/>
    <w:rsid w:val="00C24005"/>
    <w:rsid w:val="00C3058D"/>
    <w:rsid w:val="00C4550F"/>
    <w:rsid w:val="00C56CB4"/>
    <w:rsid w:val="00C63E13"/>
    <w:rsid w:val="00C86238"/>
    <w:rsid w:val="00CA08CC"/>
    <w:rsid w:val="00CE0B48"/>
    <w:rsid w:val="00D25A93"/>
    <w:rsid w:val="00D3430B"/>
    <w:rsid w:val="00D62D46"/>
    <w:rsid w:val="00D716BC"/>
    <w:rsid w:val="00D75B23"/>
    <w:rsid w:val="00D8491B"/>
    <w:rsid w:val="00DA2703"/>
    <w:rsid w:val="00DC2B10"/>
    <w:rsid w:val="00E05AFD"/>
    <w:rsid w:val="00E208E2"/>
    <w:rsid w:val="00E27E51"/>
    <w:rsid w:val="00E35A10"/>
    <w:rsid w:val="00E44EFC"/>
    <w:rsid w:val="00E84493"/>
    <w:rsid w:val="00E95687"/>
    <w:rsid w:val="00EA6201"/>
    <w:rsid w:val="00EB42D3"/>
    <w:rsid w:val="00EC0025"/>
    <w:rsid w:val="00EC37E7"/>
    <w:rsid w:val="00ED5911"/>
    <w:rsid w:val="00EF4C4C"/>
    <w:rsid w:val="00F03DC2"/>
    <w:rsid w:val="00F219AF"/>
    <w:rsid w:val="00F26CE4"/>
    <w:rsid w:val="00F3583E"/>
    <w:rsid w:val="00F53133"/>
    <w:rsid w:val="00F779D4"/>
    <w:rsid w:val="00F86E64"/>
    <w:rsid w:val="00F93AFD"/>
    <w:rsid w:val="00F94682"/>
    <w:rsid w:val="00FA657D"/>
    <w:rsid w:val="00FE0AC9"/>
    <w:rsid w:val="00FE5F74"/>
    <w:rsid w:val="00FF6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83DC"/>
  <w15:docId w15:val="{326B1335-E149-40AE-B19E-B5E4A4841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2">
    <w:name w:val="heading 2"/>
    <w:basedOn w:val="Normal"/>
    <w:next w:val="Normal"/>
    <w:qFormat/>
    <w:pPr>
      <w:keepNext/>
      <w:ind w:left="1440" w:hanging="1440"/>
      <w:outlineLvl w:val="1"/>
    </w:pPr>
    <w:rPr>
      <w:b/>
      <w:sz w:val="26"/>
    </w:rPr>
  </w:style>
  <w:style w:type="paragraph" w:styleId="Heading3">
    <w:name w:val="heading 3"/>
    <w:basedOn w:val="Normal"/>
    <w:next w:val="Normal"/>
    <w:qFormat/>
    <w:pPr>
      <w:keepNext/>
      <w:outlineLvl w:val="2"/>
    </w:pPr>
    <w:rPr>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BodyText">
    <w:name w:val="Body Text"/>
    <w:basedOn w:val="Normal"/>
    <w:rPr>
      <w:sz w:val="26"/>
    </w:rPr>
  </w:style>
  <w:style w:type="paragraph" w:styleId="BodyTextIndent3">
    <w:name w:val="Body Text Indent 3"/>
    <w:basedOn w:val="Normal"/>
    <w:pPr>
      <w:ind w:left="1440" w:hanging="1440"/>
    </w:pPr>
    <w:rPr>
      <w:sz w:val="26"/>
    </w:r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135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21CA6"/>
    <w:rPr>
      <w:color w:val="0000FF"/>
      <w:u w:val="single"/>
    </w:rPr>
  </w:style>
  <w:style w:type="paragraph" w:customStyle="1" w:styleId="TableofContentsEntry">
    <w:name w:val="Table of Contents Entry"/>
    <w:basedOn w:val="Normal"/>
    <w:rsid w:val="00A86C01"/>
    <w:pPr>
      <w:numPr>
        <w:numId w:val="2"/>
      </w:numPr>
      <w:spacing w:after="120"/>
    </w:pPr>
    <w:rPr>
      <w:rFonts w:ascii="Verdana" w:hAnsi="Verdana"/>
      <w:color w:val="FFFFFF"/>
      <w:sz w:val="20"/>
    </w:rPr>
  </w:style>
  <w:style w:type="character" w:customStyle="1" w:styleId="FooterChar">
    <w:name w:val="Footer Char"/>
    <w:link w:val="Footer"/>
    <w:uiPriority w:val="99"/>
    <w:rsid w:val="006E52DE"/>
    <w:rPr>
      <w:sz w:val="24"/>
    </w:rPr>
  </w:style>
  <w:style w:type="paragraph" w:styleId="BalloonText">
    <w:name w:val="Balloon Text"/>
    <w:basedOn w:val="Normal"/>
    <w:link w:val="BalloonTextChar"/>
    <w:rsid w:val="006E52DE"/>
    <w:rPr>
      <w:rFonts w:ascii="Tahoma" w:hAnsi="Tahoma" w:cs="Tahoma"/>
      <w:sz w:val="16"/>
      <w:szCs w:val="16"/>
    </w:rPr>
  </w:style>
  <w:style w:type="character" w:customStyle="1" w:styleId="BalloonTextChar">
    <w:name w:val="Balloon Text Char"/>
    <w:link w:val="BalloonText"/>
    <w:rsid w:val="006E52DE"/>
    <w:rPr>
      <w:rFonts w:ascii="Tahoma" w:hAnsi="Tahoma" w:cs="Tahoma"/>
      <w:sz w:val="16"/>
      <w:szCs w:val="16"/>
    </w:rPr>
  </w:style>
  <w:style w:type="paragraph" w:styleId="ListParagraph">
    <w:name w:val="List Paragraph"/>
    <w:basedOn w:val="Normal"/>
    <w:uiPriority w:val="34"/>
    <w:qFormat/>
    <w:rsid w:val="009B1637"/>
    <w:pPr>
      <w:ind w:left="720"/>
      <w:contextualSpacing/>
    </w:pPr>
  </w:style>
  <w:style w:type="character" w:customStyle="1" w:styleId="HeaderChar">
    <w:name w:val="Header Char"/>
    <w:basedOn w:val="DefaultParagraphFont"/>
    <w:link w:val="Header"/>
    <w:rsid w:val="00D75B2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258752">
      <w:bodyDiv w:val="1"/>
      <w:marLeft w:val="0"/>
      <w:marRight w:val="0"/>
      <w:marTop w:val="0"/>
      <w:marBottom w:val="0"/>
      <w:divBdr>
        <w:top w:val="none" w:sz="0" w:space="0" w:color="auto"/>
        <w:left w:val="none" w:sz="0" w:space="0" w:color="auto"/>
        <w:bottom w:val="none" w:sz="0" w:space="0" w:color="auto"/>
        <w:right w:val="none" w:sz="0" w:space="0" w:color="auto"/>
      </w:divBdr>
    </w:div>
    <w:div w:id="862011562">
      <w:bodyDiv w:val="1"/>
      <w:marLeft w:val="0"/>
      <w:marRight w:val="0"/>
      <w:marTop w:val="0"/>
      <w:marBottom w:val="0"/>
      <w:divBdr>
        <w:top w:val="none" w:sz="0" w:space="0" w:color="auto"/>
        <w:left w:val="none" w:sz="0" w:space="0" w:color="auto"/>
        <w:bottom w:val="none" w:sz="0" w:space="0" w:color="auto"/>
        <w:right w:val="none" w:sz="0" w:space="0" w:color="auto"/>
      </w:divBdr>
      <w:divsChild>
        <w:div w:id="440956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1781</Words>
  <Characters>10153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THE FIRST DAY</vt:lpstr>
    </vt:vector>
  </TitlesOfParts>
  <Company>Dell Computer Corporation</Company>
  <LinksUpToDate>false</LinksUpToDate>
  <CharactersWithSpaces>11911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FIRST DAY</dc:title>
  <dc:creator>Sharon Worthing</dc:creator>
  <cp:lastModifiedBy>Jackie Long-Goding</cp:lastModifiedBy>
  <cp:revision>2</cp:revision>
  <cp:lastPrinted>2020-03-02T21:54:00Z</cp:lastPrinted>
  <dcterms:created xsi:type="dcterms:W3CDTF">2023-11-13T13:24:00Z</dcterms:created>
  <dcterms:modified xsi:type="dcterms:W3CDTF">2023-11-13T13:24:00Z</dcterms:modified>
</cp:coreProperties>
</file>